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5D77D3D9" w14:textId="77777777" w:rsidR="00454F5E" w:rsidRDefault="00454F5E" w:rsidP="00454F5E">
      <w:pPr>
        <w:rPr>
          <w:lang w:val="de-DE"/>
        </w:rPr>
      </w:pPr>
    </w:p>
    <w:p w14:paraId="5907122F" w14:textId="7098A7A2" w:rsidR="00454F5E" w:rsidRDefault="00454F5E" w:rsidP="00454F5E">
      <w:pPr>
        <w:rPr>
          <w:lang w:val="de-DE"/>
        </w:rPr>
      </w:pPr>
      <w:r>
        <w:rPr>
          <w:lang w:val="de-DE"/>
        </w:rPr>
        <w:t xml:space="preserve">Für die Schweizer Gesellschaft unseres int. Software Kunden am Standort in Raum Luzern </w:t>
      </w:r>
      <w:proofErr w:type="gramStart"/>
      <w:r>
        <w:rPr>
          <w:lang w:val="de-DE"/>
        </w:rPr>
        <w:t>suchen  wir</w:t>
      </w:r>
      <w:proofErr w:type="gramEnd"/>
      <w:r>
        <w:rPr>
          <w:lang w:val="de-DE"/>
        </w:rPr>
        <w:t xml:space="preserve"> einen </w:t>
      </w:r>
    </w:p>
    <w:p w14:paraId="72CB10A9" w14:textId="7F6BA2C8" w:rsidR="00454F5E" w:rsidRPr="00454F5E" w:rsidRDefault="00454F5E" w:rsidP="00454F5E">
      <w:pPr>
        <w:rPr>
          <w:b/>
          <w:bCs/>
          <w:lang w:val="fr-CH"/>
        </w:rPr>
      </w:pPr>
      <w:proofErr w:type="spellStart"/>
      <w:r w:rsidRPr="00454F5E">
        <w:rPr>
          <w:b/>
          <w:bCs/>
          <w:lang w:val="fr-CH"/>
        </w:rPr>
        <w:t>Pre-Sales</w:t>
      </w:r>
      <w:proofErr w:type="spellEnd"/>
      <w:r w:rsidRPr="00454F5E">
        <w:rPr>
          <w:b/>
          <w:bCs/>
          <w:lang w:val="fr-CH"/>
        </w:rPr>
        <w:t xml:space="preserve"> </w:t>
      </w:r>
      <w:r w:rsidR="00A958E5">
        <w:rPr>
          <w:b/>
          <w:bCs/>
          <w:lang w:val="fr-CH"/>
        </w:rPr>
        <w:t xml:space="preserve"> </w:t>
      </w:r>
      <w:r w:rsidRPr="00454F5E">
        <w:rPr>
          <w:b/>
          <w:bCs/>
          <w:lang w:val="fr-CH"/>
        </w:rPr>
        <w:t>Business Consultant</w:t>
      </w:r>
      <w:r w:rsidR="00A958E5">
        <w:rPr>
          <w:b/>
          <w:bCs/>
          <w:lang w:val="fr-CH"/>
        </w:rPr>
        <w:t xml:space="preserve"> Software</w:t>
      </w:r>
      <w:r w:rsidRPr="00454F5E">
        <w:rPr>
          <w:b/>
          <w:bCs/>
          <w:lang w:val="fr-CH"/>
        </w:rPr>
        <w:t xml:space="preserve"> (w/m</w:t>
      </w:r>
      <w:r w:rsidR="00691015">
        <w:rPr>
          <w:b/>
          <w:bCs/>
          <w:lang w:val="fr-CH"/>
        </w:rPr>
        <w:t>/d</w:t>
      </w:r>
      <w:r w:rsidRPr="00454F5E">
        <w:rPr>
          <w:b/>
          <w:bCs/>
          <w:lang w:val="fr-CH"/>
        </w:rPr>
        <w:t>)</w:t>
      </w:r>
    </w:p>
    <w:p w14:paraId="734B09D2" w14:textId="77777777" w:rsidR="00454F5E" w:rsidRPr="00454F5E" w:rsidRDefault="00454F5E" w:rsidP="00454F5E">
      <w:pPr>
        <w:rPr>
          <w:lang w:val="fr-CH"/>
        </w:rPr>
      </w:pPr>
    </w:p>
    <w:p w14:paraId="20C4A2D2" w14:textId="2B63E9E3" w:rsidR="00454F5E" w:rsidRDefault="00454F5E" w:rsidP="00454F5E">
      <w:pPr>
        <w:rPr>
          <w:lang w:val="de-DE"/>
        </w:rPr>
      </w:pPr>
      <w:r>
        <w:rPr>
          <w:lang w:val="de-DE"/>
        </w:rPr>
        <w:t xml:space="preserve">Aufgaben </w:t>
      </w:r>
    </w:p>
    <w:p w14:paraId="32A70A90" w14:textId="77777777" w:rsidR="00454F5E" w:rsidRDefault="00454F5E" w:rsidP="00454F5E">
      <w:pPr>
        <w:rPr>
          <w:lang w:val="de-DE"/>
        </w:rPr>
      </w:pPr>
    </w:p>
    <w:p w14:paraId="4D4CF999" w14:textId="77777777" w:rsidR="00454F5E" w:rsidRDefault="00454F5E" w:rsidP="00454F5E">
      <w:pPr>
        <w:rPr>
          <w:lang w:val="de-DE"/>
        </w:rPr>
      </w:pPr>
      <w:r>
        <w:rPr>
          <w:lang w:val="de-DE"/>
        </w:rPr>
        <w:t>Unterstützung des Sales Teams bei Präsentationen sowie bei der Erstellung von Pflichtenheften (Anforderungen/Spezifikationen), primär für die Gewinnung von Neukunden</w:t>
      </w:r>
    </w:p>
    <w:p w14:paraId="1D1040C5" w14:textId="77777777" w:rsidR="00454F5E" w:rsidRDefault="00454F5E" w:rsidP="00454F5E">
      <w:pPr>
        <w:rPr>
          <w:lang w:val="de-DE"/>
        </w:rPr>
      </w:pPr>
      <w:r>
        <w:rPr>
          <w:lang w:val="de-DE"/>
        </w:rPr>
        <w:t xml:space="preserve">Enge Zusammenarbeit </w:t>
      </w:r>
      <w:proofErr w:type="gramStart"/>
      <w:r>
        <w:rPr>
          <w:lang w:val="de-DE"/>
        </w:rPr>
        <w:t>mit  internen</w:t>
      </w:r>
      <w:proofErr w:type="gramEnd"/>
      <w:r>
        <w:rPr>
          <w:lang w:val="de-DE"/>
        </w:rPr>
        <w:t xml:space="preserve"> Abteilungen wie Sales (Angebotserstellung &amp; Generierung von Sales-Leads),</w:t>
      </w:r>
    </w:p>
    <w:p w14:paraId="13918569" w14:textId="77777777" w:rsidR="00454F5E" w:rsidRDefault="00454F5E" w:rsidP="00454F5E">
      <w:pPr>
        <w:rPr>
          <w:lang w:val="de-DE"/>
        </w:rPr>
      </w:pPr>
      <w:r>
        <w:rPr>
          <w:lang w:val="de-DE"/>
        </w:rPr>
        <w:t xml:space="preserve">Professional Services, </w:t>
      </w:r>
      <w:proofErr w:type="spellStart"/>
      <w:r>
        <w:rPr>
          <w:lang w:val="de-DE"/>
        </w:rPr>
        <w:t>Product</w:t>
      </w:r>
      <w:proofErr w:type="spellEnd"/>
      <w:r>
        <w:rPr>
          <w:lang w:val="de-DE"/>
        </w:rPr>
        <w:t xml:space="preserve"> Marketing, </w:t>
      </w:r>
      <w:proofErr w:type="spellStart"/>
      <w:r>
        <w:rPr>
          <w:lang w:val="de-DE"/>
        </w:rPr>
        <w:t>Product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Delivery</w:t>
      </w:r>
      <w:proofErr w:type="spellEnd"/>
      <w:r>
        <w:rPr>
          <w:lang w:val="de-DE"/>
        </w:rPr>
        <w:t>, um ganzheitliche Businesslösungen für den Endkunden zur Verfügung zu stellen</w:t>
      </w:r>
    </w:p>
    <w:p w14:paraId="50B7B754" w14:textId="77777777" w:rsidR="00454F5E" w:rsidRDefault="00454F5E" w:rsidP="00454F5E">
      <w:pPr>
        <w:rPr>
          <w:lang w:val="de-DE"/>
        </w:rPr>
      </w:pPr>
      <w:r>
        <w:rPr>
          <w:lang w:val="de-DE"/>
        </w:rPr>
        <w:t xml:space="preserve">Enge Zusammenarbeit mit den Kunden, um gemeinsam effektive Lösungen zu entwickeln wie auch </w:t>
      </w:r>
      <w:proofErr w:type="gramStart"/>
      <w:r>
        <w:rPr>
          <w:lang w:val="de-DE"/>
        </w:rPr>
        <w:t>die Business</w:t>
      </w:r>
      <w:proofErr w:type="gramEnd"/>
    </w:p>
    <w:p w14:paraId="3300F579" w14:textId="77777777" w:rsidR="00454F5E" w:rsidRDefault="00454F5E" w:rsidP="00454F5E">
      <w:pPr>
        <w:rPr>
          <w:lang w:val="de-DE"/>
        </w:rPr>
      </w:pPr>
      <w:r>
        <w:rPr>
          <w:lang w:val="de-DE"/>
        </w:rPr>
        <w:t>Anforderungen zu verstehen, zu erfassen und erfolgreich umzusetzen</w:t>
      </w:r>
    </w:p>
    <w:p w14:paraId="46D5E245" w14:textId="77777777" w:rsidR="00454F5E" w:rsidRDefault="00454F5E" w:rsidP="00454F5E">
      <w:pPr>
        <w:rPr>
          <w:lang w:val="de-DE"/>
        </w:rPr>
      </w:pPr>
      <w:r>
        <w:rPr>
          <w:lang w:val="de-DE"/>
        </w:rPr>
        <w:t xml:space="preserve">Teilnahme an Meetings mit Schlüsselpersonen sowie Entscheidungsträgern der Partner in der Funktion als technischer Berater, bzw. </w:t>
      </w:r>
      <w:proofErr w:type="spellStart"/>
      <w:r>
        <w:rPr>
          <w:lang w:val="de-DE"/>
        </w:rPr>
        <w:t>Pre</w:t>
      </w:r>
      <w:proofErr w:type="spellEnd"/>
      <w:r>
        <w:rPr>
          <w:lang w:val="de-DE"/>
        </w:rPr>
        <w:t>-Sales Consultant</w:t>
      </w:r>
    </w:p>
    <w:p w14:paraId="16565D91" w14:textId="77777777" w:rsidR="00454F5E" w:rsidRDefault="00454F5E" w:rsidP="00454F5E">
      <w:pPr>
        <w:rPr>
          <w:lang w:val="de-DE"/>
        </w:rPr>
      </w:pPr>
      <w:r>
        <w:rPr>
          <w:lang w:val="de-DE"/>
        </w:rPr>
        <w:t>Entwickeln und Darstellen von Lösungsszenarien für Interessenten</w:t>
      </w:r>
    </w:p>
    <w:p w14:paraId="0A5037C1" w14:textId="77777777" w:rsidR="00454F5E" w:rsidRDefault="00454F5E" w:rsidP="00454F5E">
      <w:pPr>
        <w:rPr>
          <w:lang w:val="de-DE"/>
        </w:rPr>
      </w:pPr>
      <w:r>
        <w:rPr>
          <w:lang w:val="de-DE"/>
        </w:rPr>
        <w:t>Pflegen eines leistungsstarken Standard-Demo-Systems</w:t>
      </w:r>
    </w:p>
    <w:p w14:paraId="4277A3CE" w14:textId="77777777" w:rsidR="00454F5E" w:rsidRDefault="00454F5E" w:rsidP="00454F5E">
      <w:pPr>
        <w:rPr>
          <w:lang w:val="de-DE"/>
        </w:rPr>
      </w:pPr>
    </w:p>
    <w:p w14:paraId="02D3F4A0" w14:textId="1B91511D" w:rsidR="00454F5E" w:rsidRDefault="00454F5E" w:rsidP="00454F5E">
      <w:pPr>
        <w:rPr>
          <w:lang w:val="de-DE"/>
        </w:rPr>
      </w:pPr>
      <w:r>
        <w:rPr>
          <w:lang w:val="de-DE"/>
        </w:rPr>
        <w:t xml:space="preserve">Profil </w:t>
      </w:r>
    </w:p>
    <w:p w14:paraId="185C48FD" w14:textId="77777777" w:rsidR="00454F5E" w:rsidRDefault="00454F5E" w:rsidP="00454F5E">
      <w:pPr>
        <w:rPr>
          <w:lang w:val="de-DE"/>
        </w:rPr>
      </w:pPr>
      <w:r>
        <w:rPr>
          <w:lang w:val="de-DE"/>
        </w:rPr>
        <w:t>Erfolgreicher Fach-/Hochschulabschluss in (Wirtschafts-) Informatik oder gleichwertige Ausbildung</w:t>
      </w:r>
    </w:p>
    <w:p w14:paraId="2768C17E" w14:textId="77777777" w:rsidR="00454F5E" w:rsidRDefault="00454F5E" w:rsidP="00454F5E">
      <w:pPr>
        <w:rPr>
          <w:lang w:val="de-DE"/>
        </w:rPr>
      </w:pPr>
      <w:r>
        <w:rPr>
          <w:lang w:val="de-DE"/>
        </w:rPr>
        <w:t>Mindestens 3 Jahre Berufserfahrung in der Beratung und/oder Verkauf im IT nahen Dienstleistungsbereich</w:t>
      </w:r>
    </w:p>
    <w:p w14:paraId="78D3D65D" w14:textId="77777777" w:rsidR="00454F5E" w:rsidRDefault="00454F5E" w:rsidP="00454F5E">
      <w:pPr>
        <w:rPr>
          <w:lang w:val="de-DE"/>
        </w:rPr>
      </w:pPr>
      <w:r>
        <w:rPr>
          <w:lang w:val="de-DE"/>
        </w:rPr>
        <w:t>Fundierte Kenntnisse von betriebswirtschaftlichen Kernprozessen</w:t>
      </w:r>
    </w:p>
    <w:p w14:paraId="71D39496" w14:textId="77777777" w:rsidR="00454F5E" w:rsidRDefault="00454F5E" w:rsidP="00454F5E">
      <w:pPr>
        <w:rPr>
          <w:lang w:val="de-DE"/>
        </w:rPr>
      </w:pPr>
      <w:r>
        <w:rPr>
          <w:lang w:val="de-DE"/>
        </w:rPr>
        <w:t>Verhandlungssichere Deutsch- und Englischkenntnisse</w:t>
      </w:r>
    </w:p>
    <w:p w14:paraId="5CF8206C" w14:textId="77777777" w:rsidR="00454F5E" w:rsidRDefault="00454F5E" w:rsidP="00454F5E">
      <w:pPr>
        <w:rPr>
          <w:lang w:val="de-DE"/>
        </w:rPr>
      </w:pPr>
      <w:r>
        <w:rPr>
          <w:lang w:val="de-DE"/>
        </w:rPr>
        <w:t>Flexible und teamfähige Persönlichkeit mit analytischen Fähigkeiten</w:t>
      </w:r>
    </w:p>
    <w:p w14:paraId="3600B8A9" w14:textId="77777777" w:rsidR="00454F5E" w:rsidRDefault="00454F5E" w:rsidP="00454F5E">
      <w:pPr>
        <w:rPr>
          <w:lang w:val="de-DE"/>
        </w:rPr>
      </w:pPr>
      <w:r>
        <w:rPr>
          <w:lang w:val="de-DE"/>
        </w:rPr>
        <w:t>Stilsicheres Auftreten und ausgezeichnete Kommunikations- und Präsentationsfähigkeiten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5B60A4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6957" w14:textId="77777777" w:rsidR="000C27D1" w:rsidRDefault="000C27D1" w:rsidP="00F819B0">
      <w:pPr>
        <w:spacing w:after="0" w:line="240" w:lineRule="auto"/>
      </w:pPr>
      <w:r>
        <w:separator/>
      </w:r>
    </w:p>
  </w:endnote>
  <w:endnote w:type="continuationSeparator" w:id="0">
    <w:p w14:paraId="1BAA4219" w14:textId="77777777" w:rsidR="000C27D1" w:rsidRDefault="000C27D1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1B88" w14:textId="77777777" w:rsidR="000C27D1" w:rsidRDefault="000C27D1" w:rsidP="00F819B0">
      <w:pPr>
        <w:spacing w:after="0" w:line="240" w:lineRule="auto"/>
      </w:pPr>
      <w:r>
        <w:separator/>
      </w:r>
    </w:p>
  </w:footnote>
  <w:footnote w:type="continuationSeparator" w:id="0">
    <w:p w14:paraId="6EA36301" w14:textId="77777777" w:rsidR="000C27D1" w:rsidRDefault="000C27D1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54482"/>
    <w:multiLevelType w:val="hybridMultilevel"/>
    <w:tmpl w:val="7FD47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C467F"/>
    <w:multiLevelType w:val="hybridMultilevel"/>
    <w:tmpl w:val="5ABC3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231D6"/>
    <w:multiLevelType w:val="multilevel"/>
    <w:tmpl w:val="2262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11D2"/>
    <w:multiLevelType w:val="multilevel"/>
    <w:tmpl w:val="C630D2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0C27D1"/>
    <w:rsid w:val="0018584D"/>
    <w:rsid w:val="00205238"/>
    <w:rsid w:val="002140B4"/>
    <w:rsid w:val="0025037F"/>
    <w:rsid w:val="002A49BD"/>
    <w:rsid w:val="00326ED0"/>
    <w:rsid w:val="003807A2"/>
    <w:rsid w:val="003F6F23"/>
    <w:rsid w:val="00454F5E"/>
    <w:rsid w:val="004632F2"/>
    <w:rsid w:val="0047581C"/>
    <w:rsid w:val="00507780"/>
    <w:rsid w:val="00541775"/>
    <w:rsid w:val="00577F9A"/>
    <w:rsid w:val="00597791"/>
    <w:rsid w:val="005B60A4"/>
    <w:rsid w:val="00607D48"/>
    <w:rsid w:val="00691015"/>
    <w:rsid w:val="00704362"/>
    <w:rsid w:val="0077163E"/>
    <w:rsid w:val="0078554E"/>
    <w:rsid w:val="00864E80"/>
    <w:rsid w:val="00874187"/>
    <w:rsid w:val="0088576D"/>
    <w:rsid w:val="008C02B3"/>
    <w:rsid w:val="008E117E"/>
    <w:rsid w:val="00902C98"/>
    <w:rsid w:val="00967B2C"/>
    <w:rsid w:val="00A958E5"/>
    <w:rsid w:val="00AA6883"/>
    <w:rsid w:val="00AF6EE3"/>
    <w:rsid w:val="00B07B1B"/>
    <w:rsid w:val="00B12B1E"/>
    <w:rsid w:val="00B40406"/>
    <w:rsid w:val="00BA2874"/>
    <w:rsid w:val="00C14570"/>
    <w:rsid w:val="00C37761"/>
    <w:rsid w:val="00C6490A"/>
    <w:rsid w:val="00C93A5D"/>
    <w:rsid w:val="00D40309"/>
    <w:rsid w:val="00D73D95"/>
    <w:rsid w:val="00DD5CB2"/>
    <w:rsid w:val="00DE463A"/>
    <w:rsid w:val="00E64BDA"/>
    <w:rsid w:val="00E65980"/>
    <w:rsid w:val="00E80B1E"/>
    <w:rsid w:val="00F000E6"/>
    <w:rsid w:val="00F63BDD"/>
    <w:rsid w:val="00F819B0"/>
    <w:rsid w:val="00FC5D0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2021-03-29T06:46:00Z</dcterms:created>
  <dcterms:modified xsi:type="dcterms:W3CDTF">2021-03-29T06:46:00Z</dcterms:modified>
</cp:coreProperties>
</file>