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FA8EA" w14:textId="29697355" w:rsidR="00EF04AF" w:rsidRDefault="00E75094" w:rsidP="00EF04A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noProof/>
        </w:rPr>
      </w:pPr>
      <w:r>
        <w:rPr>
          <w:noProof/>
        </w:rPr>
        <w:t xml:space="preserve">Für unseren Kunde ein internatinoaler </w:t>
      </w:r>
      <w:r w:rsidR="00863CA2">
        <w:rPr>
          <w:noProof/>
        </w:rPr>
        <w:t>H</w:t>
      </w:r>
      <w:r>
        <w:rPr>
          <w:noProof/>
        </w:rPr>
        <w:t>ersteller von Soft- und Hardwarelösungen im Vermessungsbereich suchen wir für die Region Baden-Württemberg im Home Office einen</w:t>
      </w:r>
    </w:p>
    <w:p w14:paraId="4ACDD1F7" w14:textId="77777777" w:rsidR="00E75094" w:rsidRDefault="00E75094" w:rsidP="00EF04A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Helv" w:hAnsi="Helv" w:cs="Helv"/>
          <w:bCs/>
          <w:color w:val="000000"/>
          <w:sz w:val="20"/>
          <w:szCs w:val="20"/>
        </w:rPr>
      </w:pPr>
    </w:p>
    <w:p w14:paraId="381A7CA0" w14:textId="77777777" w:rsidR="00EF04AF" w:rsidRDefault="00EF04AF" w:rsidP="00EF04A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Helv" w:hAnsi="Helv" w:cs="Helv"/>
          <w:bCs/>
          <w:color w:val="000000"/>
          <w:sz w:val="20"/>
          <w:szCs w:val="20"/>
        </w:rPr>
      </w:pPr>
    </w:p>
    <w:p w14:paraId="327218F9" w14:textId="4541ED0B" w:rsidR="00933FB5" w:rsidRDefault="00D71C10" w:rsidP="00EF04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97BA"/>
          <w:sz w:val="36"/>
          <w:szCs w:val="36"/>
          <w:lang w:eastAsia="de-DE"/>
        </w:rPr>
      </w:pPr>
      <w:bookmarkStart w:id="0" w:name="_Hlk532465178"/>
      <w:r>
        <w:rPr>
          <w:rFonts w:ascii="Arial" w:eastAsia="Times New Roman" w:hAnsi="Arial" w:cs="Arial"/>
          <w:b/>
          <w:bCs/>
          <w:color w:val="0097BA"/>
          <w:sz w:val="36"/>
          <w:szCs w:val="36"/>
          <w:lang w:eastAsia="de-DE"/>
        </w:rPr>
        <w:t>Sales Manager</w:t>
      </w:r>
    </w:p>
    <w:p w14:paraId="2BF799C4" w14:textId="392097F3" w:rsidR="00EF04AF" w:rsidRDefault="00933FB5" w:rsidP="00EF04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97BA"/>
          <w:sz w:val="36"/>
          <w:szCs w:val="36"/>
          <w:lang w:eastAsia="de-DE"/>
        </w:rPr>
      </w:pPr>
      <w:proofErr w:type="spellStart"/>
      <w:r w:rsidRPr="00933FB5">
        <w:rPr>
          <w:rFonts w:ascii="Arial" w:eastAsia="Times New Roman" w:hAnsi="Arial" w:cs="Arial"/>
          <w:b/>
          <w:bCs/>
          <w:color w:val="0097BA"/>
          <w:sz w:val="36"/>
          <w:szCs w:val="36"/>
          <w:lang w:eastAsia="de-DE"/>
        </w:rPr>
        <w:t>Bau-und</w:t>
      </w:r>
      <w:proofErr w:type="spellEnd"/>
      <w:r w:rsidRPr="00933FB5">
        <w:rPr>
          <w:rFonts w:ascii="Arial" w:eastAsia="Times New Roman" w:hAnsi="Arial" w:cs="Arial"/>
          <w:b/>
          <w:bCs/>
          <w:color w:val="0097BA"/>
          <w:sz w:val="36"/>
          <w:szCs w:val="36"/>
          <w:lang w:eastAsia="de-DE"/>
        </w:rPr>
        <w:t xml:space="preserve"> Vermessungstechnik (m/w/d)</w:t>
      </w:r>
    </w:p>
    <w:p w14:paraId="25BB7016" w14:textId="77777777" w:rsidR="00933FB5" w:rsidRPr="00933FB5" w:rsidRDefault="00933FB5" w:rsidP="00EF04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97BA"/>
          <w:sz w:val="36"/>
          <w:szCs w:val="36"/>
          <w:lang w:eastAsia="de-DE"/>
        </w:rPr>
      </w:pPr>
    </w:p>
    <w:bookmarkEnd w:id="0"/>
    <w:p w14:paraId="1D26F1A1" w14:textId="5AFC6620" w:rsidR="00EF04AF" w:rsidRPr="00EF04AF" w:rsidRDefault="00E75094" w:rsidP="00EF04A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b/>
          <w:bCs/>
          <w:color w:val="0097BA"/>
          <w:sz w:val="23"/>
          <w:szCs w:val="23"/>
          <w:lang w:eastAsia="de-DE"/>
        </w:rPr>
      </w:pPr>
      <w:r>
        <w:rPr>
          <w:rFonts w:ascii="Arial" w:eastAsia="Times New Roman" w:hAnsi="Arial" w:cs="Arial"/>
          <w:b/>
          <w:bCs/>
          <w:color w:val="0097BA"/>
          <w:sz w:val="23"/>
          <w:szCs w:val="23"/>
          <w:lang w:eastAsia="de-DE"/>
        </w:rPr>
        <w:t>Aufgaben</w:t>
      </w:r>
    </w:p>
    <w:p w14:paraId="71546625" w14:textId="77777777" w:rsidR="00933FB5" w:rsidRPr="00933FB5" w:rsidRDefault="00933FB5" w:rsidP="00933FB5">
      <w:pPr>
        <w:pStyle w:val="Listenabsatz"/>
        <w:numPr>
          <w:ilvl w:val="0"/>
          <w:numId w:val="3"/>
        </w:numPr>
        <w:spacing w:after="0" w:line="240" w:lineRule="auto"/>
        <w:rPr>
          <w:rFonts w:ascii="Helv" w:hAnsi="Helv" w:cs="Helv"/>
          <w:bCs/>
          <w:color w:val="000000"/>
          <w:sz w:val="20"/>
          <w:szCs w:val="20"/>
        </w:rPr>
      </w:pPr>
      <w:r w:rsidRPr="00933FB5">
        <w:rPr>
          <w:rFonts w:ascii="Helv" w:hAnsi="Helv" w:cs="Helv"/>
          <w:bCs/>
          <w:color w:val="000000"/>
          <w:sz w:val="20"/>
          <w:szCs w:val="20"/>
        </w:rPr>
        <w:t>Neukunden-Akquise und Kontaktpflege von Bestandskunden</w:t>
      </w:r>
    </w:p>
    <w:p w14:paraId="4DDF839D" w14:textId="77777777" w:rsidR="00933FB5" w:rsidRPr="00933FB5" w:rsidRDefault="00933FB5" w:rsidP="00933FB5">
      <w:pPr>
        <w:pStyle w:val="Listenabsatz"/>
        <w:numPr>
          <w:ilvl w:val="0"/>
          <w:numId w:val="3"/>
        </w:numPr>
        <w:spacing w:after="0" w:line="240" w:lineRule="auto"/>
        <w:rPr>
          <w:rFonts w:ascii="Helv" w:hAnsi="Helv" w:cs="Helv"/>
          <w:bCs/>
          <w:color w:val="000000"/>
          <w:sz w:val="20"/>
          <w:szCs w:val="20"/>
        </w:rPr>
      </w:pPr>
      <w:r w:rsidRPr="00933FB5">
        <w:rPr>
          <w:rFonts w:ascii="Helv" w:hAnsi="Helv" w:cs="Helv"/>
          <w:bCs/>
          <w:color w:val="000000"/>
          <w:sz w:val="20"/>
          <w:szCs w:val="20"/>
        </w:rPr>
        <w:t>Produktpräsentationen beim Kunden und auf Veranstaltungen</w:t>
      </w:r>
    </w:p>
    <w:p w14:paraId="12C906B7" w14:textId="77777777" w:rsidR="00933FB5" w:rsidRPr="00933FB5" w:rsidRDefault="00933FB5" w:rsidP="00933FB5">
      <w:pPr>
        <w:pStyle w:val="Listenabsatz"/>
        <w:numPr>
          <w:ilvl w:val="0"/>
          <w:numId w:val="3"/>
        </w:numPr>
        <w:spacing w:after="0" w:line="240" w:lineRule="auto"/>
        <w:rPr>
          <w:rFonts w:ascii="Helv" w:hAnsi="Helv" w:cs="Helv"/>
          <w:bCs/>
          <w:color w:val="000000"/>
          <w:sz w:val="20"/>
          <w:szCs w:val="20"/>
        </w:rPr>
      </w:pPr>
      <w:r w:rsidRPr="00933FB5">
        <w:rPr>
          <w:rFonts w:ascii="Helv" w:hAnsi="Helv" w:cs="Helv"/>
          <w:bCs/>
          <w:color w:val="000000"/>
          <w:sz w:val="20"/>
          <w:szCs w:val="20"/>
        </w:rPr>
        <w:t>Fachliche Beratung des Anwenders und Produkteinweisung</w:t>
      </w:r>
    </w:p>
    <w:p w14:paraId="45134471" w14:textId="3B4A285B" w:rsidR="00933FB5" w:rsidRPr="00933FB5" w:rsidRDefault="00176AEE" w:rsidP="00933FB5">
      <w:pPr>
        <w:pStyle w:val="Listenabsatz"/>
        <w:numPr>
          <w:ilvl w:val="0"/>
          <w:numId w:val="3"/>
        </w:numPr>
        <w:spacing w:after="0" w:line="240" w:lineRule="auto"/>
        <w:rPr>
          <w:rFonts w:ascii="Helv" w:hAnsi="Helv" w:cs="Helv"/>
          <w:bCs/>
          <w:color w:val="000000"/>
          <w:sz w:val="20"/>
          <w:szCs w:val="20"/>
        </w:rPr>
      </w:pPr>
      <w:r>
        <w:rPr>
          <w:rFonts w:ascii="Helv" w:hAnsi="Helv" w:cs="Helv"/>
          <w:bCs/>
          <w:color w:val="000000"/>
          <w:sz w:val="20"/>
          <w:szCs w:val="20"/>
        </w:rPr>
        <w:t xml:space="preserve">Selbständige Erstellung und Verhandlung von </w:t>
      </w:r>
      <w:r w:rsidR="00933FB5" w:rsidRPr="00933FB5">
        <w:rPr>
          <w:rFonts w:ascii="Helv" w:hAnsi="Helv" w:cs="Helv"/>
          <w:bCs/>
          <w:color w:val="000000"/>
          <w:sz w:val="20"/>
          <w:szCs w:val="20"/>
        </w:rPr>
        <w:t>Angebote</w:t>
      </w:r>
      <w:r>
        <w:rPr>
          <w:rFonts w:ascii="Helv" w:hAnsi="Helv" w:cs="Helv"/>
          <w:bCs/>
          <w:color w:val="000000"/>
          <w:sz w:val="20"/>
          <w:szCs w:val="20"/>
        </w:rPr>
        <w:t>n</w:t>
      </w:r>
    </w:p>
    <w:p w14:paraId="10671B20" w14:textId="77777777" w:rsidR="00933FB5" w:rsidRDefault="00933FB5" w:rsidP="00EF04AF">
      <w:pPr>
        <w:spacing w:after="0" w:line="240" w:lineRule="auto"/>
        <w:rPr>
          <w:rFonts w:ascii="Arial" w:eastAsia="Times New Roman" w:hAnsi="Arial" w:cs="Arial"/>
          <w:b/>
          <w:bCs/>
          <w:color w:val="0097BA"/>
          <w:sz w:val="23"/>
          <w:szCs w:val="23"/>
          <w:lang w:eastAsia="de-DE"/>
        </w:rPr>
      </w:pPr>
    </w:p>
    <w:p w14:paraId="4586DB91" w14:textId="1FE6B231" w:rsidR="00EF04AF" w:rsidRDefault="00EF04AF" w:rsidP="00EF04AF">
      <w:pPr>
        <w:spacing w:after="0" w:line="240" w:lineRule="auto"/>
        <w:rPr>
          <w:rFonts w:ascii="Arial" w:eastAsia="Times New Roman" w:hAnsi="Arial" w:cs="Arial"/>
          <w:b/>
          <w:bCs/>
          <w:color w:val="0097BA"/>
          <w:sz w:val="23"/>
          <w:szCs w:val="23"/>
          <w:lang w:eastAsia="de-DE"/>
        </w:rPr>
      </w:pPr>
      <w:r w:rsidRPr="00EF04AF">
        <w:rPr>
          <w:rFonts w:ascii="Arial" w:eastAsia="Times New Roman" w:hAnsi="Arial" w:cs="Arial"/>
          <w:b/>
          <w:bCs/>
          <w:color w:val="0097BA"/>
          <w:sz w:val="23"/>
          <w:szCs w:val="23"/>
          <w:lang w:eastAsia="de-DE"/>
        </w:rPr>
        <w:t>Profil:</w:t>
      </w:r>
    </w:p>
    <w:p w14:paraId="6FDA2F43" w14:textId="77777777" w:rsidR="00EF04AF" w:rsidRPr="00EF04AF" w:rsidRDefault="00EF04AF" w:rsidP="00EF04AF">
      <w:pPr>
        <w:spacing w:after="0" w:line="240" w:lineRule="auto"/>
        <w:rPr>
          <w:rFonts w:ascii="Arial" w:eastAsia="Times New Roman" w:hAnsi="Arial" w:cs="Arial"/>
          <w:b/>
          <w:bCs/>
          <w:color w:val="0097BA"/>
          <w:sz w:val="23"/>
          <w:szCs w:val="23"/>
          <w:lang w:eastAsia="de-DE"/>
        </w:rPr>
      </w:pPr>
    </w:p>
    <w:p w14:paraId="1A461601" w14:textId="5C9157EB" w:rsidR="00933FB5" w:rsidRPr="00933FB5" w:rsidRDefault="00933FB5" w:rsidP="00933FB5">
      <w:pPr>
        <w:pStyle w:val="Listenabsatz"/>
        <w:widowControl w:val="0"/>
        <w:numPr>
          <w:ilvl w:val="0"/>
          <w:numId w:val="4"/>
        </w:numPr>
        <w:rPr>
          <w:rFonts w:ascii="Helv" w:hAnsi="Helv" w:cs="Helv"/>
          <w:bCs/>
          <w:color w:val="000000"/>
          <w:sz w:val="20"/>
          <w:szCs w:val="20"/>
        </w:rPr>
      </w:pPr>
      <w:r w:rsidRPr="00933FB5">
        <w:rPr>
          <w:rFonts w:ascii="Helv" w:hAnsi="Helv" w:cs="Helv"/>
          <w:bCs/>
          <w:color w:val="000000"/>
          <w:sz w:val="20"/>
          <w:szCs w:val="20"/>
        </w:rPr>
        <w:t>Vertriebsorientierte Ausbildung bzw. Berufserfahrung</w:t>
      </w:r>
      <w:r w:rsidR="00176AEE">
        <w:rPr>
          <w:rFonts w:ascii="Helv" w:hAnsi="Helv" w:cs="Helv"/>
          <w:bCs/>
          <w:color w:val="000000"/>
          <w:sz w:val="20"/>
          <w:szCs w:val="20"/>
        </w:rPr>
        <w:t xml:space="preserve"> im technischen Vertrieb</w:t>
      </w:r>
    </w:p>
    <w:p w14:paraId="0DC6F3CA" w14:textId="4E1E0277" w:rsidR="00933FB5" w:rsidRPr="00933FB5" w:rsidRDefault="00933FB5" w:rsidP="00933FB5">
      <w:pPr>
        <w:pStyle w:val="Listenabsatz"/>
        <w:widowControl w:val="0"/>
        <w:numPr>
          <w:ilvl w:val="0"/>
          <w:numId w:val="4"/>
        </w:numPr>
        <w:rPr>
          <w:rFonts w:ascii="Helv" w:hAnsi="Helv" w:cs="Helv"/>
          <w:bCs/>
          <w:color w:val="000000"/>
          <w:sz w:val="20"/>
          <w:szCs w:val="20"/>
        </w:rPr>
      </w:pPr>
      <w:r w:rsidRPr="00933FB5">
        <w:rPr>
          <w:rFonts w:ascii="Helv" w:hAnsi="Helv" w:cs="Helv"/>
          <w:bCs/>
          <w:color w:val="000000"/>
          <w:sz w:val="20"/>
          <w:szCs w:val="20"/>
        </w:rPr>
        <w:t xml:space="preserve">Dipl.-Ing./Master/Bachelor/Techniker – </w:t>
      </w:r>
    </w:p>
    <w:p w14:paraId="5D4F08E6" w14:textId="77777777" w:rsidR="00933FB5" w:rsidRPr="00933FB5" w:rsidRDefault="00933FB5" w:rsidP="00933FB5">
      <w:pPr>
        <w:pStyle w:val="Listenabsatz"/>
        <w:widowControl w:val="0"/>
        <w:numPr>
          <w:ilvl w:val="0"/>
          <w:numId w:val="4"/>
        </w:numPr>
        <w:rPr>
          <w:rFonts w:ascii="Helv" w:hAnsi="Helv" w:cs="Helv"/>
          <w:bCs/>
          <w:color w:val="000000"/>
          <w:sz w:val="20"/>
          <w:szCs w:val="20"/>
        </w:rPr>
      </w:pPr>
      <w:r w:rsidRPr="00933FB5">
        <w:rPr>
          <w:rFonts w:ascii="Helv" w:hAnsi="Helv" w:cs="Helv"/>
          <w:bCs/>
          <w:color w:val="000000"/>
          <w:sz w:val="20"/>
          <w:szCs w:val="20"/>
        </w:rPr>
        <w:t>Sicheres Auftreten beim Kunden</w:t>
      </w:r>
    </w:p>
    <w:p w14:paraId="3C15466F" w14:textId="77777777" w:rsidR="00933FB5" w:rsidRPr="00933FB5" w:rsidRDefault="00933FB5" w:rsidP="00933FB5">
      <w:pPr>
        <w:pStyle w:val="Listenabsatz"/>
        <w:widowControl w:val="0"/>
        <w:numPr>
          <w:ilvl w:val="0"/>
          <w:numId w:val="4"/>
        </w:numPr>
        <w:rPr>
          <w:rFonts w:ascii="Helv" w:hAnsi="Helv" w:cs="Helv"/>
          <w:bCs/>
          <w:color w:val="000000"/>
          <w:sz w:val="20"/>
          <w:szCs w:val="20"/>
        </w:rPr>
      </w:pPr>
      <w:r w:rsidRPr="00933FB5">
        <w:rPr>
          <w:rFonts w:ascii="Helv" w:hAnsi="Helv" w:cs="Helv"/>
          <w:bCs/>
          <w:color w:val="000000"/>
          <w:sz w:val="20"/>
          <w:szCs w:val="20"/>
        </w:rPr>
        <w:t>Hohes Maß an Selbstständigkeit, Reisebereitschaft und Eigeninitiative</w:t>
      </w:r>
    </w:p>
    <w:p w14:paraId="173BD2DD" w14:textId="77777777" w:rsidR="00933FB5" w:rsidRPr="00933FB5" w:rsidRDefault="00933FB5" w:rsidP="00933FB5">
      <w:pPr>
        <w:pStyle w:val="Listenabsatz"/>
        <w:widowControl w:val="0"/>
        <w:numPr>
          <w:ilvl w:val="0"/>
          <w:numId w:val="4"/>
        </w:numPr>
        <w:rPr>
          <w:rFonts w:ascii="Helv" w:hAnsi="Helv" w:cs="Helv"/>
          <w:bCs/>
          <w:color w:val="000000"/>
          <w:sz w:val="20"/>
          <w:szCs w:val="20"/>
        </w:rPr>
      </w:pPr>
      <w:r w:rsidRPr="00933FB5">
        <w:rPr>
          <w:rFonts w:ascii="Helv" w:hAnsi="Helv" w:cs="Helv"/>
          <w:bCs/>
          <w:color w:val="000000"/>
          <w:sz w:val="20"/>
          <w:szCs w:val="20"/>
        </w:rPr>
        <w:t>Verkaufs- und Verhandlungsgeschick</w:t>
      </w:r>
    </w:p>
    <w:p w14:paraId="6D152726" w14:textId="77777777" w:rsidR="00933FB5" w:rsidRPr="00933FB5" w:rsidRDefault="00933FB5" w:rsidP="00933FB5">
      <w:pPr>
        <w:pStyle w:val="Listenabsatz"/>
        <w:widowControl w:val="0"/>
        <w:numPr>
          <w:ilvl w:val="0"/>
          <w:numId w:val="4"/>
        </w:numPr>
        <w:rPr>
          <w:rFonts w:ascii="Helv" w:hAnsi="Helv" w:cs="Helv"/>
          <w:bCs/>
          <w:color w:val="000000"/>
          <w:sz w:val="20"/>
          <w:szCs w:val="20"/>
        </w:rPr>
      </w:pPr>
      <w:r w:rsidRPr="00933FB5">
        <w:rPr>
          <w:rFonts w:ascii="Helv" w:hAnsi="Helv" w:cs="Helv"/>
          <w:bCs/>
          <w:color w:val="000000"/>
          <w:sz w:val="20"/>
          <w:szCs w:val="20"/>
        </w:rPr>
        <w:t>PKW-Führerschein</w:t>
      </w:r>
    </w:p>
    <w:p w14:paraId="1F279550" w14:textId="359CDACC" w:rsidR="00933FB5" w:rsidRDefault="00933FB5" w:rsidP="00EF04AF">
      <w:pPr>
        <w:widowControl w:val="0"/>
        <w:jc w:val="both"/>
        <w:rPr>
          <w:rFonts w:ascii="Helv" w:hAnsi="Helv" w:cs="Helv"/>
          <w:bCs/>
          <w:color w:val="000000"/>
          <w:sz w:val="20"/>
          <w:szCs w:val="20"/>
        </w:rPr>
      </w:pPr>
    </w:p>
    <w:sectPr w:rsidR="00933F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E3E40"/>
    <w:multiLevelType w:val="hybridMultilevel"/>
    <w:tmpl w:val="E17E4D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24754"/>
    <w:multiLevelType w:val="hybridMultilevel"/>
    <w:tmpl w:val="671E7D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8730C9"/>
    <w:multiLevelType w:val="hybridMultilevel"/>
    <w:tmpl w:val="888A8E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541AA7"/>
    <w:multiLevelType w:val="hybridMultilevel"/>
    <w:tmpl w:val="7E46D6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4AF"/>
    <w:rsid w:val="00176AEE"/>
    <w:rsid w:val="002044E6"/>
    <w:rsid w:val="0026224D"/>
    <w:rsid w:val="00473C03"/>
    <w:rsid w:val="00863CA2"/>
    <w:rsid w:val="00933FB5"/>
    <w:rsid w:val="009F70B5"/>
    <w:rsid w:val="00B7744F"/>
    <w:rsid w:val="00D71C10"/>
    <w:rsid w:val="00E75094"/>
    <w:rsid w:val="00EA2635"/>
    <w:rsid w:val="00EF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874847"/>
  <w15:chartTrackingRefBased/>
  <w15:docId w15:val="{2BD40897-B373-4607-87CC-6B25F1AA3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F04A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F04A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F04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TRUONG-NEBEL Hong</dc:creator>
  <cp:keywords/>
  <dc:description/>
  <cp:lastModifiedBy>Beatrix Kollmann</cp:lastModifiedBy>
  <cp:revision>2</cp:revision>
  <dcterms:created xsi:type="dcterms:W3CDTF">2021-07-22T12:32:00Z</dcterms:created>
  <dcterms:modified xsi:type="dcterms:W3CDTF">2021-07-22T12:32:00Z</dcterms:modified>
</cp:coreProperties>
</file>