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Pr="00D1382B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7DD16883" w14:textId="59645F85" w:rsidR="0000106B" w:rsidRPr="00D1382B" w:rsidRDefault="0000106B" w:rsidP="0000106B">
      <w:pPr>
        <w:spacing w:after="75" w:line="240" w:lineRule="auto"/>
        <w:outlineLvl w:val="0"/>
        <w:rPr>
          <w:rFonts w:ascii="Arial" w:eastAsia="Times New Roman" w:hAnsi="Arial" w:cs="Arial"/>
          <w:spacing w:val="3"/>
          <w:lang w:val="en-US" w:eastAsia="de-CH"/>
        </w:rPr>
      </w:pPr>
      <w:r w:rsidRPr="00D1382B">
        <w:rPr>
          <w:rFonts w:ascii="Arial" w:eastAsia="Times New Roman" w:hAnsi="Arial" w:cs="Arial"/>
          <w:spacing w:val="3"/>
          <w:lang w:val="en-US" w:eastAsia="de-CH"/>
        </w:rPr>
        <w:t>Our c</w:t>
      </w:r>
      <w:r w:rsidRPr="00D1382B">
        <w:rPr>
          <w:rFonts w:ascii="Arial" w:eastAsia="Times New Roman" w:hAnsi="Arial" w:cs="Arial"/>
          <w:spacing w:val="3"/>
          <w:lang w:val="en-US" w:eastAsia="de-CH"/>
        </w:rPr>
        <w:t>ustomer</w:t>
      </w:r>
      <w:r w:rsidRPr="00D1382B">
        <w:rPr>
          <w:rFonts w:ascii="Arial" w:eastAsia="Times New Roman" w:hAnsi="Arial" w:cs="Arial"/>
          <w:spacing w:val="3"/>
          <w:lang w:val="en-US" w:eastAsia="de-CH"/>
        </w:rPr>
        <w:t xml:space="preserve"> is an international manufacturer of components for machines and systems. For the HQ in the Colmar (F)/Freiburg (D) area, we are looking for the person who, with interest, </w:t>
      </w:r>
      <w:proofErr w:type="gramStart"/>
      <w:r w:rsidRPr="00D1382B">
        <w:rPr>
          <w:rFonts w:ascii="Arial" w:eastAsia="Times New Roman" w:hAnsi="Arial" w:cs="Arial"/>
          <w:spacing w:val="3"/>
          <w:lang w:val="en-US" w:eastAsia="de-CH"/>
        </w:rPr>
        <w:t>passion</w:t>
      </w:r>
      <w:proofErr w:type="gramEnd"/>
      <w:r w:rsidRPr="00D1382B">
        <w:rPr>
          <w:rFonts w:ascii="Arial" w:eastAsia="Times New Roman" w:hAnsi="Arial" w:cs="Arial"/>
          <w:spacing w:val="3"/>
          <w:lang w:val="en-US" w:eastAsia="de-CH"/>
        </w:rPr>
        <w:t xml:space="preserve"> and fun in the matter, as your sparring partner to the managing directors of the international divisions, also strategically drives forward the digitali</w:t>
      </w:r>
      <w:r w:rsidRPr="00D1382B">
        <w:rPr>
          <w:rFonts w:ascii="Arial" w:eastAsia="Times New Roman" w:hAnsi="Arial" w:cs="Arial"/>
          <w:spacing w:val="3"/>
          <w:lang w:val="en-US" w:eastAsia="de-CH"/>
        </w:rPr>
        <w:t>z</w:t>
      </w:r>
      <w:r w:rsidRPr="00D1382B">
        <w:rPr>
          <w:rFonts w:ascii="Arial" w:eastAsia="Times New Roman" w:hAnsi="Arial" w:cs="Arial"/>
          <w:spacing w:val="3"/>
          <w:lang w:val="en-US" w:eastAsia="de-CH"/>
        </w:rPr>
        <w:t>ation of the products in order to achieve common goals.</w:t>
      </w:r>
    </w:p>
    <w:p w14:paraId="47C851CF" w14:textId="77777777" w:rsidR="0000106B" w:rsidRPr="00D1382B" w:rsidRDefault="0000106B" w:rsidP="0000106B">
      <w:pPr>
        <w:spacing w:after="75" w:line="240" w:lineRule="auto"/>
        <w:outlineLvl w:val="0"/>
        <w:rPr>
          <w:rFonts w:ascii="Arial" w:eastAsia="Times New Roman" w:hAnsi="Arial" w:cs="Arial"/>
          <w:spacing w:val="3"/>
          <w:lang w:val="en-US" w:eastAsia="de-CH"/>
        </w:rPr>
      </w:pPr>
    </w:p>
    <w:p w14:paraId="0B17D051" w14:textId="51FC0F2A" w:rsidR="0000106B" w:rsidRPr="002441D5" w:rsidRDefault="0000106B" w:rsidP="0000106B">
      <w:pPr>
        <w:spacing w:after="75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CH"/>
        </w:rPr>
      </w:pPr>
      <w:r w:rsidRPr="002441D5">
        <w:rPr>
          <w:rFonts w:ascii="Arial" w:eastAsia="Times New Roman" w:hAnsi="Arial" w:cs="Arial"/>
          <w:b/>
          <w:bCs/>
          <w:kern w:val="36"/>
          <w:lang w:eastAsia="de-CH"/>
        </w:rPr>
        <w:t xml:space="preserve">Head </w:t>
      </w:r>
      <w:proofErr w:type="spellStart"/>
      <w:r w:rsidRPr="002441D5">
        <w:rPr>
          <w:rFonts w:ascii="Arial" w:eastAsia="Times New Roman" w:hAnsi="Arial" w:cs="Arial"/>
          <w:b/>
          <w:bCs/>
          <w:kern w:val="36"/>
          <w:lang w:eastAsia="de-CH"/>
        </w:rPr>
        <w:t>Digitalization</w:t>
      </w:r>
      <w:proofErr w:type="spellEnd"/>
      <w:r w:rsidRPr="002441D5">
        <w:rPr>
          <w:rFonts w:ascii="Arial" w:eastAsia="Times New Roman" w:hAnsi="Arial" w:cs="Arial"/>
          <w:b/>
          <w:bCs/>
          <w:kern w:val="36"/>
          <w:lang w:eastAsia="de-CH"/>
        </w:rPr>
        <w:t xml:space="preserve"> Machines and Technology Products</w:t>
      </w:r>
      <w:r w:rsidRPr="0000106B">
        <w:rPr>
          <w:rFonts w:ascii="Arial" w:eastAsia="Times New Roman" w:hAnsi="Arial" w:cs="Arial"/>
          <w:b/>
          <w:bCs/>
          <w:kern w:val="36"/>
          <w:lang w:eastAsia="de-CH"/>
        </w:rPr>
        <w:t xml:space="preserve"> (</w:t>
      </w:r>
      <w:r w:rsidRPr="002441D5">
        <w:rPr>
          <w:rFonts w:ascii="Arial" w:eastAsia="Times New Roman" w:hAnsi="Arial" w:cs="Arial"/>
          <w:b/>
          <w:bCs/>
          <w:kern w:val="36"/>
          <w:lang w:eastAsia="de-CH"/>
        </w:rPr>
        <w:t>f</w:t>
      </w:r>
      <w:r w:rsidRPr="0000106B">
        <w:rPr>
          <w:rFonts w:ascii="Arial" w:eastAsia="Times New Roman" w:hAnsi="Arial" w:cs="Arial"/>
          <w:b/>
          <w:bCs/>
          <w:kern w:val="36"/>
          <w:lang w:eastAsia="de-CH"/>
        </w:rPr>
        <w:t>/m</w:t>
      </w:r>
      <w:r w:rsidRPr="002441D5">
        <w:rPr>
          <w:rFonts w:ascii="Arial" w:eastAsia="Times New Roman" w:hAnsi="Arial" w:cs="Arial"/>
          <w:b/>
          <w:bCs/>
          <w:kern w:val="36"/>
          <w:lang w:eastAsia="de-CH"/>
        </w:rPr>
        <w:t>/d</w:t>
      </w:r>
      <w:r w:rsidRPr="0000106B">
        <w:rPr>
          <w:rFonts w:ascii="Arial" w:eastAsia="Times New Roman" w:hAnsi="Arial" w:cs="Arial"/>
          <w:b/>
          <w:bCs/>
          <w:kern w:val="36"/>
          <w:lang w:eastAsia="de-CH"/>
        </w:rPr>
        <w:t>)</w:t>
      </w:r>
    </w:p>
    <w:p w14:paraId="31A0FB16" w14:textId="77777777" w:rsidR="0000106B" w:rsidRPr="0000106B" w:rsidRDefault="0000106B" w:rsidP="0000106B">
      <w:pPr>
        <w:spacing w:after="75" w:line="240" w:lineRule="auto"/>
        <w:outlineLvl w:val="0"/>
        <w:rPr>
          <w:rFonts w:ascii="Arial" w:eastAsia="Times New Roman" w:hAnsi="Arial" w:cs="Arial"/>
          <w:kern w:val="36"/>
          <w:lang w:eastAsia="de-CH"/>
        </w:rPr>
      </w:pPr>
    </w:p>
    <w:p w14:paraId="5A932F90" w14:textId="77777777" w:rsidR="00D1382B" w:rsidRPr="00D1382B" w:rsidRDefault="00D1382B" w:rsidP="0000106B">
      <w:pPr>
        <w:spacing w:after="225" w:line="240" w:lineRule="auto"/>
        <w:rPr>
          <w:rFonts w:ascii="Arial" w:eastAsia="Times New Roman" w:hAnsi="Arial" w:cs="Arial"/>
          <w:lang w:eastAsia="de-CH"/>
        </w:rPr>
      </w:pPr>
      <w:r w:rsidRPr="00D1382B">
        <w:rPr>
          <w:rFonts w:ascii="Arial" w:eastAsia="Times New Roman" w:hAnsi="Arial" w:cs="Arial"/>
          <w:lang w:eastAsia="de-CH"/>
        </w:rPr>
        <w:t xml:space="preserve">Tasks: </w:t>
      </w:r>
    </w:p>
    <w:p w14:paraId="6D2F6E73" w14:textId="70432BB2" w:rsidR="00D1382B" w:rsidRDefault="00D1382B" w:rsidP="00D1382B">
      <w:pPr>
        <w:pStyle w:val="Listenabsatz"/>
        <w:numPr>
          <w:ilvl w:val="0"/>
          <w:numId w:val="16"/>
        </w:numPr>
        <w:spacing w:after="225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D1382B">
        <w:rPr>
          <w:rFonts w:ascii="Arial" w:eastAsia="Times New Roman" w:hAnsi="Arial" w:cs="Arial"/>
          <w:lang w:eastAsia="de-CH"/>
        </w:rPr>
        <w:t>Leading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a </w:t>
      </w:r>
      <w:proofErr w:type="spellStart"/>
      <w:r w:rsidRPr="00D1382B">
        <w:rPr>
          <w:rFonts w:ascii="Arial" w:eastAsia="Times New Roman" w:hAnsi="Arial" w:cs="Arial"/>
          <w:lang w:eastAsia="de-CH"/>
        </w:rPr>
        <w:t>team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of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r>
        <w:rPr>
          <w:rFonts w:ascii="Arial" w:eastAsia="Times New Roman" w:hAnsi="Arial" w:cs="Arial"/>
          <w:lang w:eastAsia="de-CH"/>
        </w:rPr>
        <w:t xml:space="preserve">6 </w:t>
      </w:r>
      <w:proofErr w:type="spellStart"/>
      <w:r>
        <w:rPr>
          <w:rFonts w:ascii="Arial" w:eastAsia="Times New Roman" w:hAnsi="Arial" w:cs="Arial"/>
          <w:lang w:eastAsia="de-CH"/>
        </w:rPr>
        <w:t>people</w:t>
      </w:r>
      <w:proofErr w:type="spellEnd"/>
    </w:p>
    <w:p w14:paraId="4F19C362" w14:textId="77777777" w:rsidR="00D1382B" w:rsidRDefault="0000106B" w:rsidP="00D1382B">
      <w:pPr>
        <w:pStyle w:val="Listenabsatz"/>
        <w:numPr>
          <w:ilvl w:val="0"/>
          <w:numId w:val="16"/>
        </w:numPr>
        <w:spacing w:after="225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D1382B">
        <w:rPr>
          <w:rFonts w:ascii="Arial" w:eastAsia="Times New Roman" w:hAnsi="Arial" w:cs="Arial"/>
          <w:lang w:eastAsia="de-CH"/>
        </w:rPr>
        <w:t>Coordinate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and manage </w:t>
      </w:r>
      <w:proofErr w:type="spellStart"/>
      <w:r w:rsidRPr="00D1382B">
        <w:rPr>
          <w:rFonts w:ascii="Arial" w:eastAsia="Times New Roman" w:hAnsi="Arial" w:cs="Arial"/>
          <w:lang w:eastAsia="de-CH"/>
        </w:rPr>
        <w:t>the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entire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Technology Product Project Portfolio (</w:t>
      </w:r>
      <w:proofErr w:type="spellStart"/>
      <w:r w:rsidRPr="00D1382B">
        <w:rPr>
          <w:rFonts w:ascii="Arial" w:eastAsia="Times New Roman" w:hAnsi="Arial" w:cs="Arial"/>
          <w:lang w:eastAsia="de-CH"/>
        </w:rPr>
        <w:t>product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groups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: Assistance Systems, On Board Analytics, Web </w:t>
      </w:r>
      <w:proofErr w:type="spellStart"/>
      <w:r w:rsidRPr="00D1382B">
        <w:rPr>
          <w:rFonts w:ascii="Arial" w:eastAsia="Times New Roman" w:hAnsi="Arial" w:cs="Arial"/>
          <w:lang w:eastAsia="de-CH"/>
        </w:rPr>
        <w:t>Based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Digital Products and Services, </w:t>
      </w:r>
      <w:proofErr w:type="spellStart"/>
      <w:r w:rsidRPr="00D1382B">
        <w:rPr>
          <w:rFonts w:ascii="Arial" w:eastAsia="Times New Roman" w:hAnsi="Arial" w:cs="Arial"/>
          <w:lang w:eastAsia="de-CH"/>
        </w:rPr>
        <w:t>development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projects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and all </w:t>
      </w:r>
      <w:proofErr w:type="spellStart"/>
      <w:r w:rsidRPr="00D1382B">
        <w:rPr>
          <w:rFonts w:ascii="Arial" w:eastAsia="Times New Roman" w:hAnsi="Arial" w:cs="Arial"/>
          <w:lang w:eastAsia="de-CH"/>
        </w:rPr>
        <w:t>other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related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projects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D1382B">
        <w:rPr>
          <w:rFonts w:ascii="Arial" w:eastAsia="Times New Roman" w:hAnsi="Arial" w:cs="Arial"/>
          <w:lang w:eastAsia="de-CH"/>
        </w:rPr>
        <w:t>coordination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with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internal </w:t>
      </w:r>
      <w:proofErr w:type="spellStart"/>
      <w:r w:rsidRPr="00D1382B">
        <w:rPr>
          <w:rFonts w:ascii="Arial" w:eastAsia="Times New Roman" w:hAnsi="Arial" w:cs="Arial"/>
          <w:lang w:eastAsia="de-CH"/>
        </w:rPr>
        <w:t>digitalization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) </w:t>
      </w:r>
      <w:proofErr w:type="spellStart"/>
      <w:r w:rsidRPr="00D1382B">
        <w:rPr>
          <w:rFonts w:ascii="Arial" w:eastAsia="Times New Roman" w:hAnsi="Arial" w:cs="Arial"/>
          <w:lang w:eastAsia="de-CH"/>
        </w:rPr>
        <w:t>as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an individual Product Line </w:t>
      </w:r>
      <w:proofErr w:type="spellStart"/>
      <w:r w:rsidRPr="00D1382B">
        <w:rPr>
          <w:rFonts w:ascii="Arial" w:eastAsia="Times New Roman" w:hAnsi="Arial" w:cs="Arial"/>
          <w:lang w:eastAsia="de-CH"/>
        </w:rPr>
        <w:t>that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offers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products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to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customers</w:t>
      </w:r>
      <w:proofErr w:type="spellEnd"/>
      <w:r w:rsidRPr="00D1382B">
        <w:rPr>
          <w:rFonts w:ascii="Arial" w:eastAsia="Times New Roman" w:hAnsi="Arial" w:cs="Arial"/>
          <w:lang w:eastAsia="de-CH"/>
        </w:rPr>
        <w:t>.</w:t>
      </w:r>
    </w:p>
    <w:p w14:paraId="0D9429FE" w14:textId="77777777" w:rsidR="00D1382B" w:rsidRDefault="0000106B" w:rsidP="00D1382B">
      <w:pPr>
        <w:pStyle w:val="Listenabsatz"/>
        <w:numPr>
          <w:ilvl w:val="0"/>
          <w:numId w:val="16"/>
        </w:numPr>
        <w:spacing w:after="225" w:line="240" w:lineRule="auto"/>
        <w:rPr>
          <w:rFonts w:ascii="Arial" w:eastAsia="Times New Roman" w:hAnsi="Arial" w:cs="Arial"/>
          <w:lang w:eastAsia="de-CH"/>
        </w:rPr>
      </w:pPr>
      <w:r w:rsidRPr="00D1382B">
        <w:rPr>
          <w:rFonts w:ascii="Arial" w:eastAsia="Times New Roman" w:hAnsi="Arial" w:cs="Arial"/>
          <w:lang w:eastAsia="de-CH"/>
        </w:rPr>
        <w:t> </w:t>
      </w:r>
      <w:proofErr w:type="spellStart"/>
      <w:r w:rsidRPr="00D1382B">
        <w:rPr>
          <w:rFonts w:ascii="Arial" w:eastAsia="Times New Roman" w:hAnsi="Arial" w:cs="Arial"/>
          <w:lang w:eastAsia="de-CH"/>
        </w:rPr>
        <w:t>Develop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the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segment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of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Technology Products </w:t>
      </w:r>
      <w:proofErr w:type="spellStart"/>
      <w:r w:rsidRPr="00D1382B">
        <w:rPr>
          <w:rFonts w:ascii="Arial" w:eastAsia="Times New Roman" w:hAnsi="Arial" w:cs="Arial"/>
          <w:lang w:eastAsia="de-CH"/>
        </w:rPr>
        <w:t>with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focus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on </w:t>
      </w:r>
      <w:proofErr w:type="spellStart"/>
      <w:r w:rsidRPr="00D1382B">
        <w:rPr>
          <w:rFonts w:ascii="Arial" w:eastAsia="Times New Roman" w:hAnsi="Arial" w:cs="Arial"/>
          <w:lang w:eastAsia="de-CH"/>
        </w:rPr>
        <w:t>IIoT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D1382B">
        <w:rPr>
          <w:rFonts w:ascii="Arial" w:eastAsia="Times New Roman" w:hAnsi="Arial" w:cs="Arial"/>
          <w:lang w:eastAsia="de-CH"/>
        </w:rPr>
        <w:t>Digitalization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(</w:t>
      </w:r>
      <w:proofErr w:type="spellStart"/>
      <w:r w:rsidRPr="00D1382B">
        <w:rPr>
          <w:rFonts w:ascii="Arial" w:eastAsia="Times New Roman" w:hAnsi="Arial" w:cs="Arial"/>
          <w:lang w:eastAsia="de-CH"/>
        </w:rPr>
        <w:t>product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groups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: Web </w:t>
      </w:r>
      <w:proofErr w:type="spellStart"/>
      <w:r w:rsidRPr="00D1382B">
        <w:rPr>
          <w:rFonts w:ascii="Arial" w:eastAsia="Times New Roman" w:hAnsi="Arial" w:cs="Arial"/>
          <w:lang w:eastAsia="de-CH"/>
        </w:rPr>
        <w:t>Based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Digital Products and Services and all </w:t>
      </w:r>
      <w:proofErr w:type="spellStart"/>
      <w:r w:rsidRPr="00D1382B">
        <w:rPr>
          <w:rFonts w:ascii="Arial" w:eastAsia="Times New Roman" w:hAnsi="Arial" w:cs="Arial"/>
          <w:lang w:eastAsia="de-CH"/>
        </w:rPr>
        <w:t>related</w:t>
      </w:r>
      <w:proofErr w:type="spellEnd"/>
      <w:r w:rsidRPr="00D1382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D1382B">
        <w:rPr>
          <w:rFonts w:ascii="Arial" w:eastAsia="Times New Roman" w:hAnsi="Arial" w:cs="Arial"/>
          <w:lang w:eastAsia="de-CH"/>
        </w:rPr>
        <w:t>projects</w:t>
      </w:r>
      <w:proofErr w:type="spellEnd"/>
      <w:r w:rsidRPr="00D1382B">
        <w:rPr>
          <w:rFonts w:ascii="Arial" w:eastAsia="Times New Roman" w:hAnsi="Arial" w:cs="Arial"/>
          <w:lang w:eastAsia="de-CH"/>
        </w:rPr>
        <w:t>).</w:t>
      </w:r>
    </w:p>
    <w:p w14:paraId="52D0E331" w14:textId="76C8A736" w:rsidR="0000106B" w:rsidRPr="0000106B" w:rsidRDefault="0000106B" w:rsidP="00317DBE">
      <w:pPr>
        <w:pStyle w:val="Listenabsatz"/>
        <w:numPr>
          <w:ilvl w:val="0"/>
          <w:numId w:val="16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AA3B12">
        <w:rPr>
          <w:rFonts w:ascii="Arial" w:eastAsia="Times New Roman" w:hAnsi="Arial" w:cs="Arial"/>
          <w:lang w:eastAsia="de-CH"/>
        </w:rPr>
        <w:t>Improve</w:t>
      </w:r>
      <w:proofErr w:type="spellEnd"/>
      <w:r w:rsidRPr="00AA3B12">
        <w:rPr>
          <w:rFonts w:ascii="Arial" w:eastAsia="Times New Roman" w:hAnsi="Arial" w:cs="Arial"/>
          <w:lang w:eastAsia="de-CH"/>
        </w:rPr>
        <w:t xml:space="preserve"> time </w:t>
      </w:r>
      <w:proofErr w:type="spellStart"/>
      <w:r w:rsidRPr="00AA3B12">
        <w:rPr>
          <w:rFonts w:ascii="Arial" w:eastAsia="Times New Roman" w:hAnsi="Arial" w:cs="Arial"/>
          <w:lang w:eastAsia="de-CH"/>
        </w:rPr>
        <w:t>to</w:t>
      </w:r>
      <w:proofErr w:type="spellEnd"/>
      <w:r w:rsidRPr="00AA3B12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A3B12">
        <w:rPr>
          <w:rFonts w:ascii="Arial" w:eastAsia="Times New Roman" w:hAnsi="Arial" w:cs="Arial"/>
          <w:lang w:eastAsia="de-CH"/>
        </w:rPr>
        <w:t>market</w:t>
      </w:r>
      <w:proofErr w:type="spellEnd"/>
      <w:r w:rsidRPr="00AA3B12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AA3B12">
        <w:rPr>
          <w:rFonts w:ascii="Arial" w:eastAsia="Times New Roman" w:hAnsi="Arial" w:cs="Arial"/>
          <w:lang w:eastAsia="de-CH"/>
        </w:rPr>
        <w:t>increase</w:t>
      </w:r>
      <w:proofErr w:type="spellEnd"/>
      <w:r w:rsidRPr="00AA3B12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AA3B12">
        <w:rPr>
          <w:rFonts w:ascii="Arial" w:eastAsia="Times New Roman" w:hAnsi="Arial" w:cs="Arial"/>
          <w:lang w:eastAsia="de-CH"/>
        </w:rPr>
        <w:t>competitiveness</w:t>
      </w:r>
      <w:proofErr w:type="spellEnd"/>
      <w:r w:rsidRPr="00AA3B12">
        <w:rPr>
          <w:rFonts w:ascii="Arial" w:eastAsia="Times New Roman" w:hAnsi="Arial" w:cs="Arial"/>
          <w:lang w:eastAsia="de-CH"/>
        </w:rPr>
        <w:t>.</w:t>
      </w:r>
    </w:p>
    <w:p w14:paraId="0A775778" w14:textId="0AC3B81C" w:rsidR="0000106B" w:rsidRDefault="0000106B" w:rsidP="0000106B">
      <w:pPr>
        <w:numPr>
          <w:ilvl w:val="0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00106B">
        <w:rPr>
          <w:rFonts w:ascii="Arial" w:eastAsia="Times New Roman" w:hAnsi="Arial" w:cs="Arial"/>
          <w:lang w:eastAsia="de-CH"/>
        </w:rPr>
        <w:t>Structure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projects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business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architecture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based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on </w:t>
      </w:r>
      <w:proofErr w:type="spellStart"/>
      <w:r w:rsidRPr="0000106B">
        <w:rPr>
          <w:rFonts w:ascii="Arial" w:eastAsia="Times New Roman" w:hAnsi="Arial" w:cs="Arial"/>
          <w:lang w:eastAsia="de-CH"/>
        </w:rPr>
        <w:t>responsibilities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core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competencies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r w:rsidR="00AA3B12">
        <w:rPr>
          <w:rFonts w:ascii="Arial" w:eastAsia="Times New Roman" w:hAnsi="Arial" w:cs="Arial"/>
          <w:lang w:eastAsia="de-CH"/>
        </w:rPr>
        <w:t xml:space="preserve">in </w:t>
      </w:r>
      <w:proofErr w:type="spellStart"/>
      <w:r w:rsidR="00AA3B12">
        <w:rPr>
          <w:rFonts w:ascii="Arial" w:eastAsia="Times New Roman" w:hAnsi="Arial" w:cs="Arial"/>
          <w:lang w:eastAsia="de-CH"/>
        </w:rPr>
        <w:t>cooperation</w:t>
      </w:r>
      <w:proofErr w:type="spellEnd"/>
      <w:r w:rsidR="00AA3B12">
        <w:rPr>
          <w:rFonts w:ascii="Arial" w:eastAsia="Times New Roman" w:hAnsi="Arial" w:cs="Arial"/>
          <w:lang w:eastAsia="de-CH"/>
        </w:rPr>
        <w:t xml:space="preserve"> </w:t>
      </w:r>
      <w:proofErr w:type="spellStart"/>
      <w:proofErr w:type="gramStart"/>
      <w:r w:rsidR="00AA3B12">
        <w:rPr>
          <w:rFonts w:ascii="Arial" w:eastAsia="Times New Roman" w:hAnsi="Arial" w:cs="Arial"/>
          <w:lang w:eastAsia="de-CH"/>
        </w:rPr>
        <w:t>with</w:t>
      </w:r>
      <w:proofErr w:type="spellEnd"/>
      <w:r w:rsidR="00AA3B12">
        <w:rPr>
          <w:rFonts w:ascii="Arial" w:eastAsia="Times New Roman" w:hAnsi="Arial" w:cs="Arial"/>
          <w:lang w:eastAsia="de-CH"/>
        </w:rPr>
        <w:t xml:space="preserve"> </w:t>
      </w:r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other</w:t>
      </w:r>
      <w:proofErr w:type="spellEnd"/>
      <w:proofErr w:type="gram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ivisions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external </w:t>
      </w:r>
      <w:proofErr w:type="spellStart"/>
      <w:r w:rsidRPr="0000106B">
        <w:rPr>
          <w:rFonts w:ascii="Arial" w:eastAsia="Times New Roman" w:hAnsi="Arial" w:cs="Arial"/>
          <w:lang w:eastAsia="de-CH"/>
        </w:rPr>
        <w:t>stakeholders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that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could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provide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efficiently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solutions</w:t>
      </w:r>
      <w:proofErr w:type="spellEnd"/>
    </w:p>
    <w:p w14:paraId="1F635C48" w14:textId="63B4883D" w:rsidR="0000106B" w:rsidRPr="0000106B" w:rsidRDefault="0000106B" w:rsidP="0000106B">
      <w:pPr>
        <w:numPr>
          <w:ilvl w:val="0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00106B">
        <w:rPr>
          <w:rFonts w:ascii="Arial" w:eastAsia="Times New Roman" w:hAnsi="Arial" w:cs="Arial"/>
          <w:lang w:eastAsia="de-CH"/>
        </w:rPr>
        <w:t>Develop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implement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business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models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for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commercialization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of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related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products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services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for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="00AA3B12">
        <w:rPr>
          <w:rFonts w:ascii="Arial" w:eastAsia="Times New Roman" w:hAnsi="Arial" w:cs="Arial"/>
          <w:lang w:eastAsia="de-CH"/>
        </w:rPr>
        <w:t>company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globally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00106B">
        <w:rPr>
          <w:rFonts w:ascii="Arial" w:eastAsia="Times New Roman" w:hAnsi="Arial" w:cs="Arial"/>
          <w:lang w:eastAsia="de-CH"/>
        </w:rPr>
        <w:t>with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support </w:t>
      </w:r>
      <w:proofErr w:type="spellStart"/>
      <w:r w:rsidRPr="0000106B">
        <w:rPr>
          <w:rFonts w:ascii="Arial" w:eastAsia="Times New Roman" w:hAnsi="Arial" w:cs="Arial"/>
          <w:lang w:eastAsia="de-CH"/>
        </w:rPr>
        <w:t>of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Product Management.</w:t>
      </w:r>
    </w:p>
    <w:p w14:paraId="41D7E6C9" w14:textId="77777777" w:rsidR="0000106B" w:rsidRPr="0000106B" w:rsidRDefault="0000106B" w:rsidP="0000106B">
      <w:pPr>
        <w:numPr>
          <w:ilvl w:val="0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00106B">
        <w:rPr>
          <w:rFonts w:ascii="Arial" w:eastAsia="Times New Roman" w:hAnsi="Arial" w:cs="Arial"/>
          <w:lang w:eastAsia="de-CH"/>
        </w:rPr>
        <w:t>Lead and manage Technology Products Department (</w:t>
      </w:r>
      <w:proofErr w:type="spellStart"/>
      <w:r w:rsidRPr="0000106B">
        <w:rPr>
          <w:rFonts w:ascii="Arial" w:eastAsia="Times New Roman" w:hAnsi="Arial" w:cs="Arial"/>
          <w:lang w:eastAsia="de-CH"/>
        </w:rPr>
        <w:t>focusing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on </w:t>
      </w:r>
      <w:proofErr w:type="spellStart"/>
      <w:r w:rsidRPr="0000106B">
        <w:rPr>
          <w:rFonts w:ascii="Arial" w:eastAsia="Times New Roman" w:hAnsi="Arial" w:cs="Arial"/>
          <w:lang w:eastAsia="de-CH"/>
        </w:rPr>
        <w:t>IIoT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Digitalization</w:t>
      </w:r>
      <w:proofErr w:type="spellEnd"/>
      <w:r w:rsidRPr="0000106B">
        <w:rPr>
          <w:rFonts w:ascii="Arial" w:eastAsia="Times New Roman" w:hAnsi="Arial" w:cs="Arial"/>
          <w:lang w:eastAsia="de-CH"/>
        </w:rPr>
        <w:t>)</w:t>
      </w:r>
    </w:p>
    <w:p w14:paraId="12BD8271" w14:textId="77777777" w:rsidR="0000106B" w:rsidRPr="0000106B" w:rsidRDefault="0000106B" w:rsidP="0000106B">
      <w:pPr>
        <w:numPr>
          <w:ilvl w:val="1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00106B">
        <w:rPr>
          <w:rFonts w:ascii="Arial" w:eastAsia="Times New Roman" w:hAnsi="Arial" w:cs="Arial"/>
          <w:lang w:eastAsia="de-CH"/>
        </w:rPr>
        <w:t>Structure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organization</w:t>
      </w:r>
      <w:proofErr w:type="spellEnd"/>
    </w:p>
    <w:p w14:paraId="0B41DF3A" w14:textId="20AD5025" w:rsidR="0000106B" w:rsidRDefault="0000106B" w:rsidP="0000106B">
      <w:pPr>
        <w:numPr>
          <w:ilvl w:val="1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00106B">
        <w:rPr>
          <w:rFonts w:ascii="Arial" w:eastAsia="Times New Roman" w:hAnsi="Arial" w:cs="Arial"/>
          <w:lang w:eastAsia="de-CH"/>
        </w:rPr>
        <w:t>Ensure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implementation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of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PMO </w:t>
      </w:r>
      <w:proofErr w:type="spellStart"/>
      <w:r w:rsidRPr="0000106B">
        <w:rPr>
          <w:rFonts w:ascii="Arial" w:eastAsia="Times New Roman" w:hAnsi="Arial" w:cs="Arial"/>
          <w:lang w:eastAsia="de-CH"/>
        </w:rPr>
        <w:t>processes</w:t>
      </w:r>
      <w:proofErr w:type="spellEnd"/>
    </w:p>
    <w:p w14:paraId="791D740E" w14:textId="6400164F" w:rsidR="0000106B" w:rsidRPr="0000106B" w:rsidRDefault="0000106B" w:rsidP="0000106B">
      <w:pPr>
        <w:numPr>
          <w:ilvl w:val="0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00106B">
        <w:rPr>
          <w:rFonts w:ascii="Arial" w:eastAsia="Times New Roman" w:hAnsi="Arial" w:cs="Arial"/>
          <w:lang w:eastAsia="de-CH"/>
        </w:rPr>
        <w:t>Coordinate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lead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inter-</w:t>
      </w:r>
      <w:proofErr w:type="spellStart"/>
      <w:r w:rsidRPr="0000106B">
        <w:rPr>
          <w:rFonts w:ascii="Arial" w:eastAsia="Times New Roman" w:hAnsi="Arial" w:cs="Arial"/>
          <w:lang w:eastAsia="de-CH"/>
        </w:rPr>
        <w:t>disciplinary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Team</w:t>
      </w:r>
      <w:r w:rsidR="00AA3B12">
        <w:rPr>
          <w:rFonts w:ascii="Arial" w:eastAsia="Times New Roman" w:hAnsi="Arial" w:cs="Arial"/>
          <w:lang w:eastAsia="de-CH"/>
        </w:rPr>
        <w:t>s</w:t>
      </w:r>
      <w:r w:rsidRPr="0000106B">
        <w:rPr>
          <w:rFonts w:ascii="Arial" w:eastAsia="Times New Roman" w:hAnsi="Arial" w:cs="Arial"/>
          <w:lang w:eastAsia="de-CH"/>
        </w:rPr>
        <w:t xml:space="preserve"> (Factories Engineering /Product Management/ Factory IT /Corporate IT/ Customer Service / Sales/ Marketing, Controlling, </w:t>
      </w:r>
      <w:proofErr w:type="spellStart"/>
      <w:r w:rsidRPr="0000106B">
        <w:rPr>
          <w:rFonts w:ascii="Arial" w:eastAsia="Times New Roman" w:hAnsi="Arial" w:cs="Arial"/>
          <w:lang w:eastAsia="de-CH"/>
        </w:rPr>
        <w:t>Affiliates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(</w:t>
      </w:r>
      <w:proofErr w:type="spellStart"/>
      <w:r w:rsidRPr="0000106B">
        <w:rPr>
          <w:rFonts w:ascii="Arial" w:eastAsia="Times New Roman" w:hAnsi="Arial" w:cs="Arial"/>
          <w:lang w:eastAsia="de-CH"/>
        </w:rPr>
        <w:t>sales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support), Corporate Digital Development </w:t>
      </w:r>
      <w:proofErr w:type="gramStart"/>
      <w:r w:rsidRPr="0000106B">
        <w:rPr>
          <w:rFonts w:ascii="Arial" w:eastAsia="Times New Roman" w:hAnsi="Arial" w:cs="Arial"/>
          <w:lang w:eastAsia="de-CH"/>
        </w:rPr>
        <w:t>Center  and</w:t>
      </w:r>
      <w:proofErr w:type="gramEnd"/>
      <w:r w:rsidRPr="0000106B">
        <w:rPr>
          <w:rFonts w:ascii="Arial" w:eastAsia="Times New Roman" w:hAnsi="Arial" w:cs="Arial"/>
          <w:lang w:eastAsia="de-CH"/>
        </w:rPr>
        <w:t xml:space="preserve"> Corporate Digital Working </w:t>
      </w:r>
      <w:proofErr w:type="spellStart"/>
      <w:r w:rsidRPr="0000106B">
        <w:rPr>
          <w:rFonts w:ascii="Arial" w:eastAsia="Times New Roman" w:hAnsi="Arial" w:cs="Arial"/>
          <w:lang w:eastAsia="de-CH"/>
        </w:rPr>
        <w:t>group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) </w:t>
      </w:r>
      <w:proofErr w:type="spellStart"/>
      <w:r w:rsidRPr="0000106B">
        <w:rPr>
          <w:rFonts w:ascii="Arial" w:eastAsia="Times New Roman" w:hAnsi="Arial" w:cs="Arial"/>
          <w:lang w:eastAsia="de-CH"/>
        </w:rPr>
        <w:t>to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define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implement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development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priorities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for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Technology Products.</w:t>
      </w:r>
    </w:p>
    <w:p w14:paraId="6EB4F460" w14:textId="77777777" w:rsidR="0000106B" w:rsidRPr="0000106B" w:rsidRDefault="0000106B" w:rsidP="0000106B">
      <w:pPr>
        <w:numPr>
          <w:ilvl w:val="0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00106B">
        <w:rPr>
          <w:rFonts w:ascii="Arial" w:eastAsia="Times New Roman" w:hAnsi="Arial" w:cs="Arial"/>
          <w:lang w:eastAsia="de-CH"/>
        </w:rPr>
        <w:t xml:space="preserve">Monitor </w:t>
      </w:r>
      <w:proofErr w:type="spellStart"/>
      <w:r w:rsidRPr="0000106B">
        <w:rPr>
          <w:rFonts w:ascii="Arial" w:eastAsia="Times New Roman" w:hAnsi="Arial" w:cs="Arial"/>
          <w:lang w:eastAsia="de-CH"/>
        </w:rPr>
        <w:t>continuously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market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requirements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00106B">
        <w:rPr>
          <w:rFonts w:ascii="Arial" w:eastAsia="Times New Roman" w:hAnsi="Arial" w:cs="Arial"/>
          <w:lang w:eastAsia="de-CH"/>
        </w:rPr>
        <w:t>competitors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, and </w:t>
      </w:r>
      <w:proofErr w:type="spellStart"/>
      <w:r w:rsidRPr="0000106B">
        <w:rPr>
          <w:rFonts w:ascii="Arial" w:eastAsia="Times New Roman" w:hAnsi="Arial" w:cs="Arial"/>
          <w:lang w:eastAsia="de-CH"/>
        </w:rPr>
        <w:t>technologies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related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to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project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develop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 strong </w:t>
      </w:r>
      <w:proofErr w:type="spellStart"/>
      <w:r w:rsidRPr="0000106B">
        <w:rPr>
          <w:rFonts w:ascii="Arial" w:eastAsia="Times New Roman" w:hAnsi="Arial" w:cs="Arial"/>
          <w:lang w:eastAsia="de-CH"/>
        </w:rPr>
        <w:t>understanding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of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customer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needs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with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support </w:t>
      </w:r>
      <w:proofErr w:type="spellStart"/>
      <w:r w:rsidRPr="0000106B">
        <w:rPr>
          <w:rFonts w:ascii="Arial" w:eastAsia="Times New Roman" w:hAnsi="Arial" w:cs="Arial"/>
          <w:lang w:eastAsia="de-CH"/>
        </w:rPr>
        <w:t>of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Product Management</w:t>
      </w:r>
    </w:p>
    <w:p w14:paraId="2F100116" w14:textId="77777777" w:rsidR="0000106B" w:rsidRPr="0000106B" w:rsidRDefault="0000106B" w:rsidP="0000106B">
      <w:pPr>
        <w:numPr>
          <w:ilvl w:val="0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r w:rsidRPr="0000106B">
        <w:rPr>
          <w:rFonts w:ascii="Arial" w:eastAsia="Times New Roman" w:hAnsi="Arial" w:cs="Arial"/>
          <w:lang w:eastAsia="de-CH"/>
        </w:rPr>
        <w:t xml:space="preserve">Manage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internal and external </w:t>
      </w:r>
      <w:proofErr w:type="spellStart"/>
      <w:r w:rsidRPr="0000106B">
        <w:rPr>
          <w:rFonts w:ascii="Arial" w:eastAsia="Times New Roman" w:hAnsi="Arial" w:cs="Arial"/>
          <w:lang w:eastAsia="de-CH"/>
        </w:rPr>
        <w:t>communication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on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project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00106B">
        <w:rPr>
          <w:rFonts w:ascii="Arial" w:eastAsia="Times New Roman" w:hAnsi="Arial" w:cs="Arial"/>
          <w:lang w:eastAsia="de-CH"/>
        </w:rPr>
        <w:t>with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00106B">
        <w:rPr>
          <w:rFonts w:ascii="Arial" w:eastAsia="Times New Roman" w:hAnsi="Arial" w:cs="Arial"/>
          <w:lang w:eastAsia="de-CH"/>
        </w:rPr>
        <w:t>the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support </w:t>
      </w:r>
      <w:proofErr w:type="spellStart"/>
      <w:r w:rsidRPr="0000106B">
        <w:rPr>
          <w:rFonts w:ascii="Arial" w:eastAsia="Times New Roman" w:hAnsi="Arial" w:cs="Arial"/>
          <w:lang w:eastAsia="de-CH"/>
        </w:rPr>
        <w:t>of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Marketing </w:t>
      </w:r>
      <w:proofErr w:type="spellStart"/>
      <w:r w:rsidRPr="0000106B">
        <w:rPr>
          <w:rFonts w:ascii="Arial" w:eastAsia="Times New Roman" w:hAnsi="Arial" w:cs="Arial"/>
          <w:lang w:eastAsia="de-CH"/>
        </w:rPr>
        <w:t>department</w:t>
      </w:r>
      <w:proofErr w:type="spellEnd"/>
    </w:p>
    <w:p w14:paraId="1406665D" w14:textId="77777777" w:rsidR="0000106B" w:rsidRPr="0000106B" w:rsidRDefault="0000106B" w:rsidP="0000106B">
      <w:pPr>
        <w:numPr>
          <w:ilvl w:val="0"/>
          <w:numId w:val="13"/>
        </w:numPr>
        <w:spacing w:before="45" w:after="0" w:line="240" w:lineRule="auto"/>
        <w:rPr>
          <w:rFonts w:ascii="Arial" w:eastAsia="Times New Roman" w:hAnsi="Arial" w:cs="Arial"/>
          <w:lang w:eastAsia="de-CH"/>
        </w:rPr>
      </w:pPr>
      <w:proofErr w:type="spellStart"/>
      <w:r w:rsidRPr="0000106B">
        <w:rPr>
          <w:rFonts w:ascii="Arial" w:eastAsia="Times New Roman" w:hAnsi="Arial" w:cs="Arial"/>
          <w:lang w:eastAsia="de-CH"/>
        </w:rPr>
        <w:t>Identify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potential </w:t>
      </w:r>
      <w:proofErr w:type="spellStart"/>
      <w:r w:rsidRPr="0000106B">
        <w:rPr>
          <w:rFonts w:ascii="Arial" w:eastAsia="Times New Roman" w:hAnsi="Arial" w:cs="Arial"/>
          <w:lang w:eastAsia="de-CH"/>
        </w:rPr>
        <w:t>partnerships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00106B">
        <w:rPr>
          <w:rFonts w:ascii="Arial" w:eastAsia="Times New Roman" w:hAnsi="Arial" w:cs="Arial"/>
          <w:lang w:eastAsia="de-CH"/>
        </w:rPr>
        <w:t>build</w:t>
      </w:r>
      <w:proofErr w:type="spellEnd"/>
      <w:r w:rsidRPr="0000106B">
        <w:rPr>
          <w:rFonts w:ascii="Arial" w:eastAsia="Times New Roman" w:hAnsi="Arial" w:cs="Arial"/>
          <w:lang w:eastAsia="de-CH"/>
        </w:rPr>
        <w:t xml:space="preserve"> external </w:t>
      </w:r>
      <w:proofErr w:type="spellStart"/>
      <w:r w:rsidRPr="0000106B">
        <w:rPr>
          <w:rFonts w:ascii="Arial" w:eastAsia="Times New Roman" w:hAnsi="Arial" w:cs="Arial"/>
          <w:lang w:eastAsia="de-CH"/>
        </w:rPr>
        <w:t>ecosystem</w:t>
      </w:r>
      <w:proofErr w:type="spellEnd"/>
    </w:p>
    <w:p w14:paraId="72EE58A8" w14:textId="51B8F351" w:rsidR="0000106B" w:rsidRDefault="0000106B" w:rsidP="0000106B">
      <w:p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</w:p>
    <w:p w14:paraId="3F5B4637" w14:textId="2BA17304" w:rsidR="00AA3B12" w:rsidRDefault="00AA3B12" w:rsidP="0000106B">
      <w:p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</w:p>
    <w:p w14:paraId="6BC61B6B" w14:textId="2A16D634" w:rsidR="00AA3B12" w:rsidRDefault="00AA3B12" w:rsidP="0000106B">
      <w:p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</w:p>
    <w:p w14:paraId="492445F5" w14:textId="0DE4F1AB" w:rsidR="00AA3B12" w:rsidRDefault="00AA3B12" w:rsidP="0000106B">
      <w:p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lastRenderedPageBreak/>
        <w:t>Profile</w:t>
      </w:r>
    </w:p>
    <w:p w14:paraId="2317DB6E" w14:textId="6549C82D" w:rsidR="00AA3B12" w:rsidRDefault="00AA3B12" w:rsidP="0000106B">
      <w:p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</w:p>
    <w:p w14:paraId="1B38F7E9" w14:textId="77777777" w:rsidR="002441D5" w:rsidRPr="002441D5" w:rsidRDefault="002441D5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Degree in e.g. </w:t>
      </w:r>
      <w:proofErr w:type="spellStart"/>
      <w:r w:rsidRPr="002441D5">
        <w:rPr>
          <w:rFonts w:ascii="Arial" w:eastAsia="Times New Roman" w:hAnsi="Arial" w:cs="Arial"/>
          <w:lang w:eastAsia="de-CH"/>
        </w:rPr>
        <w:t>engineering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2441D5">
        <w:rPr>
          <w:rFonts w:ascii="Arial" w:eastAsia="Times New Roman" w:hAnsi="Arial" w:cs="Arial"/>
          <w:lang w:eastAsia="de-CH"/>
        </w:rPr>
        <w:t>business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administration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or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marketing</w:t>
      </w:r>
      <w:proofErr w:type="spellEnd"/>
      <w:r w:rsidRPr="002441D5">
        <w:rPr>
          <w:rFonts w:ascii="Arial" w:eastAsia="Times New Roman" w:hAnsi="Arial" w:cs="Arial"/>
          <w:lang w:eastAsia="de-CH"/>
        </w:rPr>
        <w:t>.</w:t>
      </w:r>
    </w:p>
    <w:p w14:paraId="738B61A9" w14:textId="256C6FC1" w:rsidR="002441D5" w:rsidRPr="002441D5" w:rsidRDefault="002441D5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At least </w:t>
      </w:r>
      <w:r>
        <w:rPr>
          <w:rFonts w:ascii="Arial" w:eastAsia="Times New Roman" w:hAnsi="Arial" w:cs="Arial"/>
          <w:lang w:eastAsia="de-CH"/>
        </w:rPr>
        <w:t>8</w:t>
      </w:r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years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of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professional </w:t>
      </w:r>
      <w:proofErr w:type="spellStart"/>
      <w:r w:rsidRPr="002441D5">
        <w:rPr>
          <w:rFonts w:ascii="Arial" w:eastAsia="Times New Roman" w:hAnsi="Arial" w:cs="Arial"/>
          <w:lang w:eastAsia="de-CH"/>
        </w:rPr>
        <w:t>experience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2441D5">
        <w:rPr>
          <w:rFonts w:ascii="Arial" w:eastAsia="Times New Roman" w:hAnsi="Arial" w:cs="Arial"/>
          <w:lang w:eastAsia="de-CH"/>
        </w:rPr>
        <w:t>sales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or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marketing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or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engineering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2441D5">
        <w:rPr>
          <w:rFonts w:ascii="Arial" w:eastAsia="Times New Roman" w:hAnsi="Arial" w:cs="Arial"/>
          <w:lang w:eastAsia="de-CH"/>
        </w:rPr>
        <w:t>minimum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5 </w:t>
      </w:r>
      <w:proofErr w:type="spellStart"/>
      <w:r w:rsidRPr="002441D5">
        <w:rPr>
          <w:rFonts w:ascii="Arial" w:eastAsia="Times New Roman" w:hAnsi="Arial" w:cs="Arial"/>
          <w:lang w:eastAsia="de-CH"/>
        </w:rPr>
        <w:t>years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experience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2441D5">
        <w:rPr>
          <w:rFonts w:ascii="Arial" w:eastAsia="Times New Roman" w:hAnsi="Arial" w:cs="Arial"/>
          <w:lang w:eastAsia="de-CH"/>
        </w:rPr>
        <w:t>digitalization</w:t>
      </w:r>
      <w:proofErr w:type="spellEnd"/>
      <w:r w:rsidRPr="002441D5">
        <w:rPr>
          <w:rFonts w:ascii="Arial" w:eastAsia="Times New Roman" w:hAnsi="Arial" w:cs="Arial"/>
          <w:lang w:eastAsia="de-CH"/>
        </w:rPr>
        <w:t>/IoT</w:t>
      </w:r>
    </w:p>
    <w:p w14:paraId="452E7D31" w14:textId="6B35BC08" w:rsidR="002441D5" w:rsidRPr="002441D5" w:rsidRDefault="002441D5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Passion </w:t>
      </w:r>
      <w:proofErr w:type="spellStart"/>
      <w:r w:rsidRPr="002441D5">
        <w:rPr>
          <w:rFonts w:ascii="Arial" w:eastAsia="Times New Roman" w:hAnsi="Arial" w:cs="Arial"/>
          <w:lang w:eastAsia="de-CH"/>
        </w:rPr>
        <w:t>for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digital </w:t>
      </w:r>
      <w:proofErr w:type="spellStart"/>
      <w:r w:rsidRPr="002441D5">
        <w:rPr>
          <w:rFonts w:ascii="Arial" w:eastAsia="Times New Roman" w:hAnsi="Arial" w:cs="Arial"/>
          <w:lang w:eastAsia="de-CH"/>
        </w:rPr>
        <w:t>products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2441D5">
        <w:rPr>
          <w:rFonts w:ascii="Arial" w:eastAsia="Times New Roman" w:hAnsi="Arial" w:cs="Arial"/>
          <w:lang w:eastAsia="de-CH"/>
        </w:rPr>
        <w:t>services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and a </w:t>
      </w:r>
      <w:proofErr w:type="spellStart"/>
      <w:r w:rsidRPr="002441D5">
        <w:rPr>
          <w:rFonts w:ascii="Arial" w:eastAsia="Times New Roman" w:hAnsi="Arial" w:cs="Arial"/>
          <w:lang w:eastAsia="de-CH"/>
        </w:rPr>
        <w:t>good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feel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for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digital </w:t>
      </w:r>
      <w:proofErr w:type="spellStart"/>
      <w:r w:rsidRPr="002441D5">
        <w:rPr>
          <w:rFonts w:ascii="Arial" w:eastAsia="Times New Roman" w:hAnsi="Arial" w:cs="Arial"/>
          <w:lang w:eastAsia="de-CH"/>
        </w:rPr>
        <w:t>trends</w:t>
      </w:r>
      <w:proofErr w:type="spellEnd"/>
    </w:p>
    <w:p w14:paraId="238590C0" w14:textId="24612E08" w:rsidR="002441D5" w:rsidRPr="002441D5" w:rsidRDefault="002441D5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Experience in </w:t>
      </w:r>
      <w:proofErr w:type="spellStart"/>
      <w:r w:rsidRPr="002441D5">
        <w:rPr>
          <w:rFonts w:ascii="Arial" w:eastAsia="Times New Roman" w:hAnsi="Arial" w:cs="Arial"/>
          <w:lang w:eastAsia="de-CH"/>
        </w:rPr>
        <w:t>industrial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and / </w:t>
      </w:r>
      <w:proofErr w:type="spellStart"/>
      <w:r w:rsidRPr="002441D5">
        <w:rPr>
          <w:rFonts w:ascii="Arial" w:eastAsia="Times New Roman" w:hAnsi="Arial" w:cs="Arial"/>
          <w:lang w:eastAsia="de-CH"/>
        </w:rPr>
        <w:t>or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heavy </w:t>
      </w:r>
      <w:proofErr w:type="spellStart"/>
      <w:r w:rsidRPr="002441D5">
        <w:rPr>
          <w:rFonts w:ascii="Arial" w:eastAsia="Times New Roman" w:hAnsi="Arial" w:cs="Arial"/>
          <w:lang w:eastAsia="de-CH"/>
        </w:rPr>
        <w:t>equipment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manufacturing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2441D5">
        <w:rPr>
          <w:rFonts w:ascii="Arial" w:eastAsia="Times New Roman" w:hAnsi="Arial" w:cs="Arial"/>
          <w:lang w:eastAsia="de-CH"/>
        </w:rPr>
        <w:t>construction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equipment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2441D5">
        <w:rPr>
          <w:rFonts w:ascii="Arial" w:eastAsia="Times New Roman" w:hAnsi="Arial" w:cs="Arial"/>
          <w:lang w:eastAsia="de-CH"/>
        </w:rPr>
        <w:t>crane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manufacturing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and / </w:t>
      </w:r>
      <w:proofErr w:type="spellStart"/>
      <w:r w:rsidRPr="002441D5">
        <w:rPr>
          <w:rFonts w:ascii="Arial" w:eastAsia="Times New Roman" w:hAnsi="Arial" w:cs="Arial"/>
          <w:lang w:eastAsia="de-CH"/>
        </w:rPr>
        <w:t>or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plant / </w:t>
      </w:r>
      <w:proofErr w:type="spellStart"/>
      <w:r w:rsidRPr="002441D5">
        <w:rPr>
          <w:rFonts w:ascii="Arial" w:eastAsia="Times New Roman" w:hAnsi="Arial" w:cs="Arial"/>
          <w:lang w:eastAsia="de-CH"/>
        </w:rPr>
        <w:t>mining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an </w:t>
      </w:r>
      <w:proofErr w:type="spellStart"/>
      <w:r w:rsidRPr="002441D5">
        <w:rPr>
          <w:rFonts w:ascii="Arial" w:eastAsia="Times New Roman" w:hAnsi="Arial" w:cs="Arial"/>
          <w:lang w:eastAsia="de-CH"/>
        </w:rPr>
        <w:t>advantage</w:t>
      </w:r>
      <w:proofErr w:type="spellEnd"/>
      <w:r w:rsidRPr="002441D5">
        <w:rPr>
          <w:rFonts w:ascii="Arial" w:eastAsia="Times New Roman" w:hAnsi="Arial" w:cs="Arial"/>
          <w:lang w:eastAsia="de-CH"/>
        </w:rPr>
        <w:t>.</w:t>
      </w:r>
    </w:p>
    <w:p w14:paraId="560EE852" w14:textId="4C080146" w:rsidR="002441D5" w:rsidRPr="002441D5" w:rsidRDefault="002441D5" w:rsidP="002441D5">
      <w:pPr>
        <w:pStyle w:val="Listenabsatz"/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Proven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track </w:t>
      </w:r>
      <w:proofErr w:type="spellStart"/>
      <w:r w:rsidRPr="002441D5">
        <w:rPr>
          <w:rFonts w:ascii="Arial" w:eastAsia="Times New Roman" w:hAnsi="Arial" w:cs="Arial"/>
          <w:lang w:eastAsia="de-CH"/>
        </w:rPr>
        <w:t>record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2441D5">
        <w:rPr>
          <w:rFonts w:ascii="Arial" w:eastAsia="Times New Roman" w:hAnsi="Arial" w:cs="Arial"/>
          <w:lang w:eastAsia="de-CH"/>
        </w:rPr>
        <w:t>strategy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implementation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and digital </w:t>
      </w:r>
      <w:proofErr w:type="spellStart"/>
      <w:r w:rsidRPr="002441D5">
        <w:rPr>
          <w:rFonts w:ascii="Arial" w:eastAsia="Times New Roman" w:hAnsi="Arial" w:cs="Arial"/>
          <w:lang w:eastAsia="de-CH"/>
        </w:rPr>
        <w:t>solution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delivery</w:t>
      </w:r>
      <w:proofErr w:type="spellEnd"/>
      <w:r w:rsidRPr="002441D5">
        <w:rPr>
          <w:rFonts w:ascii="Arial" w:eastAsia="Times New Roman" w:hAnsi="Arial" w:cs="Arial"/>
          <w:lang w:eastAsia="de-CH"/>
        </w:rPr>
        <w:t>.</w:t>
      </w:r>
    </w:p>
    <w:p w14:paraId="3DE310D2" w14:textId="77777777" w:rsidR="002441D5" w:rsidRDefault="002441D5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Leadership </w:t>
      </w:r>
      <w:proofErr w:type="spellStart"/>
      <w:r w:rsidRPr="002441D5">
        <w:rPr>
          <w:rFonts w:ascii="Arial" w:eastAsia="Times New Roman" w:hAnsi="Arial" w:cs="Arial"/>
          <w:lang w:eastAsia="de-CH"/>
        </w:rPr>
        <w:t>experience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in a </w:t>
      </w:r>
      <w:proofErr w:type="spellStart"/>
      <w:r w:rsidRPr="002441D5">
        <w:rPr>
          <w:rFonts w:ascii="Arial" w:eastAsia="Times New Roman" w:hAnsi="Arial" w:cs="Arial"/>
          <w:lang w:eastAsia="de-CH"/>
        </w:rPr>
        <w:t>multidisciplinary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matrix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organisation</w:t>
      </w:r>
      <w:proofErr w:type="spellEnd"/>
    </w:p>
    <w:p w14:paraId="377BC7ED" w14:textId="77777777" w:rsidR="002441D5" w:rsidRDefault="0000106B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Ability </w:t>
      </w:r>
      <w:proofErr w:type="spellStart"/>
      <w:r w:rsidRPr="002441D5">
        <w:rPr>
          <w:rFonts w:ascii="Arial" w:eastAsia="Times New Roman" w:hAnsi="Arial" w:cs="Arial"/>
          <w:lang w:eastAsia="de-CH"/>
        </w:rPr>
        <w:t>to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simplify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the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complexity</w:t>
      </w:r>
      <w:proofErr w:type="spellEnd"/>
    </w:p>
    <w:p w14:paraId="52179FDB" w14:textId="77777777" w:rsidR="002441D5" w:rsidRDefault="0000106B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Dynamic </w:t>
      </w:r>
      <w:proofErr w:type="spellStart"/>
      <w:r w:rsidRPr="002441D5">
        <w:rPr>
          <w:rFonts w:ascii="Arial" w:eastAsia="Times New Roman" w:hAnsi="Arial" w:cs="Arial"/>
          <w:lang w:eastAsia="de-CH"/>
        </w:rPr>
        <w:t>personality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with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excellent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communication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skills</w:t>
      </w:r>
      <w:proofErr w:type="spellEnd"/>
    </w:p>
    <w:p w14:paraId="0A65E6D8" w14:textId="77777777" w:rsidR="002441D5" w:rsidRDefault="0000106B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English </w:t>
      </w:r>
      <w:proofErr w:type="spellStart"/>
      <w:r w:rsidRPr="002441D5">
        <w:rPr>
          <w:rFonts w:ascii="Arial" w:eastAsia="Times New Roman" w:hAnsi="Arial" w:cs="Arial"/>
          <w:lang w:eastAsia="de-CH"/>
        </w:rPr>
        <w:t>fluent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in </w:t>
      </w:r>
      <w:proofErr w:type="spellStart"/>
      <w:r w:rsidRPr="002441D5">
        <w:rPr>
          <w:rFonts w:ascii="Arial" w:eastAsia="Times New Roman" w:hAnsi="Arial" w:cs="Arial"/>
          <w:lang w:eastAsia="de-CH"/>
        </w:rPr>
        <w:t>understanding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, </w:t>
      </w:r>
      <w:proofErr w:type="spellStart"/>
      <w:r w:rsidRPr="002441D5">
        <w:rPr>
          <w:rFonts w:ascii="Arial" w:eastAsia="Times New Roman" w:hAnsi="Arial" w:cs="Arial"/>
          <w:lang w:eastAsia="de-CH"/>
        </w:rPr>
        <w:t>speaking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and </w:t>
      </w:r>
      <w:proofErr w:type="spellStart"/>
      <w:r w:rsidRPr="002441D5">
        <w:rPr>
          <w:rFonts w:ascii="Arial" w:eastAsia="Times New Roman" w:hAnsi="Arial" w:cs="Arial"/>
          <w:lang w:eastAsia="de-CH"/>
        </w:rPr>
        <w:t>writing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, </w:t>
      </w:r>
      <w:r w:rsidR="00D1382B" w:rsidRPr="002441D5">
        <w:rPr>
          <w:rFonts w:ascii="Arial" w:eastAsia="Times New Roman" w:hAnsi="Arial" w:cs="Arial"/>
          <w:lang w:eastAsia="de-CH"/>
        </w:rPr>
        <w:t xml:space="preserve">German </w:t>
      </w:r>
      <w:proofErr w:type="spellStart"/>
      <w:r w:rsidR="00D1382B" w:rsidRPr="002441D5">
        <w:rPr>
          <w:rFonts w:ascii="Arial" w:eastAsia="Times New Roman" w:hAnsi="Arial" w:cs="Arial"/>
          <w:lang w:eastAsia="de-CH"/>
        </w:rPr>
        <w:t>or</w:t>
      </w:r>
      <w:proofErr w:type="spellEnd"/>
      <w:r w:rsidR="00D1382B" w:rsidRPr="002441D5">
        <w:rPr>
          <w:rFonts w:ascii="Arial" w:eastAsia="Times New Roman" w:hAnsi="Arial" w:cs="Arial"/>
          <w:lang w:eastAsia="de-CH"/>
        </w:rPr>
        <w:t xml:space="preserve"> </w:t>
      </w:r>
      <w:r w:rsidRPr="002441D5">
        <w:rPr>
          <w:rFonts w:ascii="Arial" w:eastAsia="Times New Roman" w:hAnsi="Arial" w:cs="Arial"/>
          <w:lang w:eastAsia="de-CH"/>
        </w:rPr>
        <w:t xml:space="preserve">French </w:t>
      </w:r>
      <w:proofErr w:type="spellStart"/>
      <w:r w:rsidRPr="002441D5">
        <w:rPr>
          <w:rFonts w:ascii="Arial" w:eastAsia="Times New Roman" w:hAnsi="Arial" w:cs="Arial"/>
          <w:lang w:eastAsia="de-CH"/>
        </w:rPr>
        <w:t>or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Spanish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would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be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of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</w:t>
      </w:r>
      <w:proofErr w:type="spellStart"/>
      <w:r w:rsidRPr="002441D5">
        <w:rPr>
          <w:rFonts w:ascii="Arial" w:eastAsia="Times New Roman" w:hAnsi="Arial" w:cs="Arial"/>
          <w:lang w:eastAsia="de-CH"/>
        </w:rPr>
        <w:t>benefit</w:t>
      </w:r>
      <w:proofErr w:type="spellEnd"/>
    </w:p>
    <w:p w14:paraId="73D00DBC" w14:textId="19EBE967" w:rsidR="0000106B" w:rsidRPr="002441D5" w:rsidRDefault="0000106B" w:rsidP="002441D5">
      <w:pPr>
        <w:pStyle w:val="Listenabsatz"/>
        <w:numPr>
          <w:ilvl w:val="0"/>
          <w:numId w:val="17"/>
        </w:numPr>
        <w:spacing w:after="225" w:line="240" w:lineRule="auto"/>
        <w:outlineLvl w:val="1"/>
        <w:rPr>
          <w:rFonts w:ascii="Arial" w:eastAsia="Times New Roman" w:hAnsi="Arial" w:cs="Arial"/>
          <w:lang w:eastAsia="de-CH"/>
        </w:rPr>
      </w:pPr>
      <w:r w:rsidRPr="002441D5">
        <w:rPr>
          <w:rFonts w:ascii="Arial" w:eastAsia="Times New Roman" w:hAnsi="Arial" w:cs="Arial"/>
          <w:lang w:eastAsia="de-CH"/>
        </w:rPr>
        <w:t xml:space="preserve">Travel </w:t>
      </w:r>
      <w:proofErr w:type="spellStart"/>
      <w:r w:rsidRPr="002441D5">
        <w:rPr>
          <w:rFonts w:ascii="Arial" w:eastAsia="Times New Roman" w:hAnsi="Arial" w:cs="Arial"/>
          <w:lang w:eastAsia="de-CH"/>
        </w:rPr>
        <w:t>approximately</w:t>
      </w:r>
      <w:proofErr w:type="spellEnd"/>
      <w:r w:rsidRPr="002441D5">
        <w:rPr>
          <w:rFonts w:ascii="Arial" w:eastAsia="Times New Roman" w:hAnsi="Arial" w:cs="Arial"/>
          <w:lang w:eastAsia="de-CH"/>
        </w:rPr>
        <w:t xml:space="preserve"> 30%</w:t>
      </w:r>
    </w:p>
    <w:p w14:paraId="7DD6DABA" w14:textId="77777777" w:rsidR="00F000E6" w:rsidRPr="00D1382B" w:rsidRDefault="00F000E6" w:rsidP="0000106B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hAnsi="Arial" w:cs="Arial"/>
          <w:lang w:val="en-US"/>
        </w:rPr>
      </w:pPr>
    </w:p>
    <w:sectPr w:rsidR="00F000E6" w:rsidRPr="00D1382B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0690" w14:textId="77777777" w:rsidR="000B7207" w:rsidRDefault="000B7207" w:rsidP="00F819B0">
      <w:pPr>
        <w:spacing w:after="0" w:line="240" w:lineRule="auto"/>
      </w:pPr>
      <w:r>
        <w:separator/>
      </w:r>
    </w:p>
  </w:endnote>
  <w:endnote w:type="continuationSeparator" w:id="0">
    <w:p w14:paraId="09DF58D6" w14:textId="77777777" w:rsidR="000B7207" w:rsidRDefault="000B7207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75FF" w14:textId="77777777" w:rsidR="000B7207" w:rsidRDefault="000B7207" w:rsidP="00F819B0">
      <w:pPr>
        <w:spacing w:after="0" w:line="240" w:lineRule="auto"/>
      </w:pPr>
      <w:r>
        <w:separator/>
      </w:r>
    </w:p>
  </w:footnote>
  <w:footnote w:type="continuationSeparator" w:id="0">
    <w:p w14:paraId="2CB62D88" w14:textId="77777777" w:rsidR="000B7207" w:rsidRDefault="000B7207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E959B4"/>
    <w:multiLevelType w:val="hybridMultilevel"/>
    <w:tmpl w:val="337A316E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B6C55"/>
    <w:multiLevelType w:val="multilevel"/>
    <w:tmpl w:val="725E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B5AEF"/>
    <w:multiLevelType w:val="hybridMultilevel"/>
    <w:tmpl w:val="94168A4C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892ACE"/>
    <w:multiLevelType w:val="hybridMultilevel"/>
    <w:tmpl w:val="D19498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95B07"/>
    <w:multiLevelType w:val="multilevel"/>
    <w:tmpl w:val="EC5E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0058678">
    <w:abstractNumId w:val="10"/>
  </w:num>
  <w:num w:numId="2" w16cid:durableId="910118056">
    <w:abstractNumId w:val="11"/>
  </w:num>
  <w:num w:numId="3" w16cid:durableId="945040725">
    <w:abstractNumId w:val="9"/>
  </w:num>
  <w:num w:numId="4" w16cid:durableId="27609274">
    <w:abstractNumId w:val="13"/>
  </w:num>
  <w:num w:numId="5" w16cid:durableId="1062484716">
    <w:abstractNumId w:val="1"/>
  </w:num>
  <w:num w:numId="6" w16cid:durableId="123233863">
    <w:abstractNumId w:val="7"/>
  </w:num>
  <w:num w:numId="7" w16cid:durableId="949358016">
    <w:abstractNumId w:val="5"/>
  </w:num>
  <w:num w:numId="8" w16cid:durableId="287855569">
    <w:abstractNumId w:val="15"/>
  </w:num>
  <w:num w:numId="9" w16cid:durableId="1984656644">
    <w:abstractNumId w:val="3"/>
  </w:num>
  <w:num w:numId="10" w16cid:durableId="1192570458">
    <w:abstractNumId w:val="0"/>
  </w:num>
  <w:num w:numId="11" w16cid:durableId="176771504">
    <w:abstractNumId w:val="2"/>
  </w:num>
  <w:num w:numId="12" w16cid:durableId="922572343">
    <w:abstractNumId w:val="12"/>
  </w:num>
  <w:num w:numId="13" w16cid:durableId="2047606911">
    <w:abstractNumId w:val="16"/>
  </w:num>
  <w:num w:numId="14" w16cid:durableId="645400638">
    <w:abstractNumId w:val="6"/>
  </w:num>
  <w:num w:numId="15" w16cid:durableId="43069653">
    <w:abstractNumId w:val="4"/>
  </w:num>
  <w:num w:numId="16" w16cid:durableId="1301108257">
    <w:abstractNumId w:val="14"/>
  </w:num>
  <w:num w:numId="17" w16cid:durableId="665939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0106B"/>
    <w:rsid w:val="000612E1"/>
    <w:rsid w:val="000A2FB8"/>
    <w:rsid w:val="000B7207"/>
    <w:rsid w:val="0018584D"/>
    <w:rsid w:val="00205238"/>
    <w:rsid w:val="002140B4"/>
    <w:rsid w:val="002441D5"/>
    <w:rsid w:val="002A49BD"/>
    <w:rsid w:val="003448AA"/>
    <w:rsid w:val="003807A2"/>
    <w:rsid w:val="003F6F23"/>
    <w:rsid w:val="004632F2"/>
    <w:rsid w:val="0047581C"/>
    <w:rsid w:val="00541775"/>
    <w:rsid w:val="00577F9A"/>
    <w:rsid w:val="005B60A4"/>
    <w:rsid w:val="00607D48"/>
    <w:rsid w:val="006C675D"/>
    <w:rsid w:val="00704362"/>
    <w:rsid w:val="0077163E"/>
    <w:rsid w:val="0078554E"/>
    <w:rsid w:val="00864E80"/>
    <w:rsid w:val="00867941"/>
    <w:rsid w:val="00874187"/>
    <w:rsid w:val="008E117E"/>
    <w:rsid w:val="00967B2C"/>
    <w:rsid w:val="00A044B2"/>
    <w:rsid w:val="00AA3B12"/>
    <w:rsid w:val="00AA6883"/>
    <w:rsid w:val="00AF6EE3"/>
    <w:rsid w:val="00B12B1E"/>
    <w:rsid w:val="00B40406"/>
    <w:rsid w:val="00BA2874"/>
    <w:rsid w:val="00C14570"/>
    <w:rsid w:val="00C37761"/>
    <w:rsid w:val="00C93A5D"/>
    <w:rsid w:val="00D1382B"/>
    <w:rsid w:val="00D40309"/>
    <w:rsid w:val="00D73D95"/>
    <w:rsid w:val="00DD5CB2"/>
    <w:rsid w:val="00DE463A"/>
    <w:rsid w:val="00E64BDA"/>
    <w:rsid w:val="00E65980"/>
    <w:rsid w:val="00F000E6"/>
    <w:rsid w:val="00F819B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B405-A1CF-457A-9F8A-4B2D0A77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2022-04-29T07:48:00Z</dcterms:created>
  <dcterms:modified xsi:type="dcterms:W3CDTF">2022-04-29T07:48:00Z</dcterms:modified>
</cp:coreProperties>
</file>